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E5" w:rsidRPr="002B54B8" w:rsidRDefault="00E239E5" w:rsidP="002B54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9E5">
        <w:rPr>
          <w:rFonts w:ascii="Times New Roman" w:hAnsi="Times New Roman" w:cs="Times New Roman"/>
          <w:b/>
          <w:sz w:val="28"/>
          <w:szCs w:val="28"/>
        </w:rPr>
        <w:t>РЕКОМЕНДАЦИИ ПО ОБУЧЕНИЮ РЕБЕНКА НАВЫКА</w:t>
      </w:r>
      <w:r w:rsidR="00DA74C6">
        <w:rPr>
          <w:rFonts w:ascii="Times New Roman" w:hAnsi="Times New Roman" w:cs="Times New Roman"/>
          <w:b/>
          <w:sz w:val="28"/>
          <w:szCs w:val="28"/>
        </w:rPr>
        <w:t>М</w:t>
      </w:r>
      <w:r w:rsidR="00B737CE">
        <w:rPr>
          <w:rFonts w:ascii="Times New Roman" w:hAnsi="Times New Roman" w:cs="Times New Roman"/>
          <w:b/>
          <w:sz w:val="28"/>
          <w:szCs w:val="28"/>
        </w:rPr>
        <w:t xml:space="preserve"> ОПРЯТНОСТИ</w:t>
      </w:r>
    </w:p>
    <w:p w:rsidR="000934E9" w:rsidRDefault="000934E9" w:rsidP="00E239E5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0934E9" w:rsidRPr="00B737CE" w:rsidRDefault="00E239E5" w:rsidP="00B737CE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8"/>
        </w:rPr>
      </w:pPr>
      <w:r w:rsidRPr="00B737CE">
        <w:rPr>
          <w:rFonts w:ascii="Times New Roman" w:hAnsi="Times New Roman" w:cs="Times New Roman"/>
          <w:b/>
          <w:sz w:val="24"/>
          <w:szCs w:val="28"/>
        </w:rPr>
        <w:t>НЕКОТОРЫЕ СОВЕТЫ:</w:t>
      </w:r>
      <w:bookmarkStart w:id="0" w:name="_GoBack"/>
      <w:bookmarkEnd w:id="0"/>
    </w:p>
    <w:p w:rsidR="00E239E5" w:rsidRPr="00E239E5" w:rsidRDefault="00E239E5" w:rsidP="00E239E5">
      <w:pPr>
        <w:pStyle w:val="a5"/>
        <w:numPr>
          <w:ilvl w:val="0"/>
          <w:numId w:val="2"/>
        </w:num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E239E5">
        <w:rPr>
          <w:rFonts w:ascii="Times New Roman" w:hAnsi="Times New Roman" w:cs="Times New Roman"/>
          <w:b/>
          <w:sz w:val="28"/>
          <w:szCs w:val="28"/>
        </w:rPr>
        <w:t>Откажитесь от использования подгузников;</w:t>
      </w:r>
    </w:p>
    <w:p w:rsidR="00E239E5" w:rsidRPr="00E239E5" w:rsidRDefault="00E239E5" w:rsidP="00B737CE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239E5">
        <w:rPr>
          <w:rFonts w:ascii="Times New Roman" w:hAnsi="Times New Roman" w:cs="Times New Roman"/>
          <w:sz w:val="28"/>
          <w:szCs w:val="28"/>
        </w:rPr>
        <w:t>Если уже - ребенок должен принимать максимальное участие в переодевании;</w:t>
      </w:r>
    </w:p>
    <w:p w:rsidR="00E239E5" w:rsidRPr="00E239E5" w:rsidRDefault="00E239E5" w:rsidP="00B737CE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239E5">
        <w:rPr>
          <w:rFonts w:ascii="Times New Roman" w:hAnsi="Times New Roman" w:cs="Times New Roman"/>
          <w:sz w:val="28"/>
          <w:szCs w:val="28"/>
        </w:rPr>
        <w:t>Зафиксируйте, как часто и когда обычно ребенок ходит «по-маленькому»;</w:t>
      </w:r>
    </w:p>
    <w:p w:rsidR="00E239E5" w:rsidRPr="00E239E5" w:rsidRDefault="00E239E5" w:rsidP="00B737CE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239E5">
        <w:rPr>
          <w:rFonts w:ascii="Times New Roman" w:hAnsi="Times New Roman" w:cs="Times New Roman"/>
          <w:sz w:val="28"/>
          <w:szCs w:val="28"/>
        </w:rPr>
        <w:t>Зафиксируйте, сколько времени проходит между потреблением жидкости и опорожнением мочевого пузыря;</w:t>
      </w:r>
    </w:p>
    <w:p w:rsidR="00E239E5" w:rsidRPr="00E239E5" w:rsidRDefault="00E239E5" w:rsidP="00B737CE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239E5">
        <w:rPr>
          <w:rFonts w:ascii="Times New Roman" w:hAnsi="Times New Roman" w:cs="Times New Roman"/>
          <w:sz w:val="28"/>
          <w:szCs w:val="28"/>
        </w:rPr>
        <w:t>«Ловите» моменты, предоставляя ребенку возможность сходить в туалет «правильно»;</w:t>
      </w:r>
    </w:p>
    <w:p w:rsidR="00E239E5" w:rsidRPr="00E239E5" w:rsidRDefault="00E239E5" w:rsidP="00B737CE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239E5">
        <w:rPr>
          <w:rFonts w:ascii="Times New Roman" w:hAnsi="Times New Roman" w:cs="Times New Roman"/>
          <w:sz w:val="28"/>
          <w:szCs w:val="28"/>
        </w:rPr>
        <w:t xml:space="preserve">Сразу учите ребенка  ходить в унитаз (если он подходит ребенку по росту, и если у него нет страха унитаза); </w:t>
      </w:r>
    </w:p>
    <w:p w:rsidR="00E239E5" w:rsidRPr="00E239E5" w:rsidRDefault="00E239E5" w:rsidP="00B737CE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239E5">
        <w:rPr>
          <w:rFonts w:ascii="Times New Roman" w:hAnsi="Times New Roman" w:cs="Times New Roman"/>
          <w:sz w:val="28"/>
          <w:szCs w:val="28"/>
        </w:rPr>
        <w:t>Мальчиков старше 2х лет сразу учите писать стоя;</w:t>
      </w:r>
    </w:p>
    <w:p w:rsidR="00E239E5" w:rsidRPr="00E239E5" w:rsidRDefault="00E239E5" w:rsidP="00B737CE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239E5">
        <w:rPr>
          <w:rFonts w:ascii="Times New Roman" w:hAnsi="Times New Roman" w:cs="Times New Roman"/>
          <w:sz w:val="28"/>
          <w:szCs w:val="28"/>
        </w:rPr>
        <w:t>В некоторых случаях используйте вспомогательные емкости (банку, кувшин), но есть побочные явления;</w:t>
      </w:r>
    </w:p>
    <w:p w:rsidR="00E239E5" w:rsidRPr="00E239E5" w:rsidRDefault="00E239E5" w:rsidP="00B737CE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239E5">
        <w:rPr>
          <w:rFonts w:ascii="Times New Roman" w:hAnsi="Times New Roman" w:cs="Times New Roman"/>
          <w:sz w:val="28"/>
          <w:szCs w:val="28"/>
        </w:rPr>
        <w:t>Используйте Поощрение естественное (спускать воду в унитазе; выливать горшок и т.п.);</w:t>
      </w:r>
    </w:p>
    <w:p w:rsidR="00E239E5" w:rsidRDefault="00E239E5" w:rsidP="00B737CE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239E5">
        <w:rPr>
          <w:rFonts w:ascii="Times New Roman" w:hAnsi="Times New Roman" w:cs="Times New Roman"/>
          <w:sz w:val="28"/>
          <w:szCs w:val="28"/>
        </w:rPr>
        <w:t>Если не более 1 промаха в день, учите ребенка   ходить в туалет самостоятельно или проситься;</w:t>
      </w:r>
    </w:p>
    <w:p w:rsidR="000934E9" w:rsidRPr="00E239E5" w:rsidRDefault="000934E9" w:rsidP="00B737CE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239E5" w:rsidRPr="00E239E5" w:rsidRDefault="00E239E5" w:rsidP="00B737CE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9E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737CE">
        <w:rPr>
          <w:rFonts w:ascii="Times New Roman" w:hAnsi="Times New Roman" w:cs="Times New Roman"/>
          <w:b/>
          <w:sz w:val="28"/>
          <w:szCs w:val="28"/>
        </w:rPr>
        <w:t>З</w:t>
      </w:r>
      <w:r w:rsidRPr="00E239E5">
        <w:rPr>
          <w:rFonts w:ascii="Times New Roman" w:hAnsi="Times New Roman" w:cs="Times New Roman"/>
          <w:b/>
          <w:sz w:val="28"/>
          <w:szCs w:val="28"/>
        </w:rPr>
        <w:t xml:space="preserve">афиксировать, как часто ребенок ходит в туалет; </w:t>
      </w:r>
    </w:p>
    <w:p w:rsidR="00E239E5" w:rsidRPr="00E239E5" w:rsidRDefault="00E239E5" w:rsidP="00B737CE">
      <w:pPr>
        <w:pStyle w:val="a5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239E5">
        <w:rPr>
          <w:rFonts w:ascii="Times New Roman" w:hAnsi="Times New Roman" w:cs="Times New Roman"/>
          <w:sz w:val="28"/>
          <w:szCs w:val="28"/>
        </w:rPr>
        <w:t xml:space="preserve">Зафиксируйте, сколько времени, в среднем, проходит между приемом пищи и опорожнением кишечника. </w:t>
      </w:r>
    </w:p>
    <w:p w:rsidR="00E239E5" w:rsidRPr="00E239E5" w:rsidRDefault="00E239E5" w:rsidP="00B737CE">
      <w:pPr>
        <w:pStyle w:val="a5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239E5">
        <w:rPr>
          <w:rFonts w:ascii="Times New Roman" w:hAnsi="Times New Roman" w:cs="Times New Roman"/>
          <w:sz w:val="28"/>
          <w:szCs w:val="28"/>
        </w:rPr>
        <w:t xml:space="preserve">Время одного высаживания должно быть чуть меньше того промежутка времени, который ребенок может выдержать, оставаясь на одном месте. </w:t>
      </w:r>
    </w:p>
    <w:p w:rsidR="00E239E5" w:rsidRPr="00E239E5" w:rsidRDefault="00E239E5" w:rsidP="00B737CE">
      <w:pPr>
        <w:pStyle w:val="a5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239E5">
        <w:rPr>
          <w:rFonts w:ascii="Times New Roman" w:hAnsi="Times New Roman" w:cs="Times New Roman"/>
          <w:sz w:val="28"/>
          <w:szCs w:val="28"/>
        </w:rPr>
        <w:t>Иногда применяйте игры;</w:t>
      </w:r>
    </w:p>
    <w:p w:rsidR="00E239E5" w:rsidRPr="00E239E5" w:rsidRDefault="00E239E5" w:rsidP="00B737CE">
      <w:pPr>
        <w:pStyle w:val="a5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239E5">
        <w:rPr>
          <w:rFonts w:ascii="Times New Roman" w:hAnsi="Times New Roman" w:cs="Times New Roman"/>
          <w:sz w:val="28"/>
          <w:szCs w:val="28"/>
        </w:rPr>
        <w:t>Важно, чтобы он встал с горшка не по собственной инициативе, а чтобы его поднял взрослый;</w:t>
      </w:r>
    </w:p>
    <w:p w:rsidR="00E239E5" w:rsidRPr="00E239E5" w:rsidRDefault="00E239E5" w:rsidP="00B737CE">
      <w:pPr>
        <w:pStyle w:val="a5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239E5">
        <w:rPr>
          <w:rFonts w:ascii="Times New Roman" w:hAnsi="Times New Roman" w:cs="Times New Roman"/>
          <w:sz w:val="28"/>
          <w:szCs w:val="28"/>
        </w:rPr>
        <w:t>Если запоры, используйте свечи или клизму;</w:t>
      </w:r>
    </w:p>
    <w:p w:rsidR="00E239E5" w:rsidRDefault="00E239E5" w:rsidP="00B737CE">
      <w:pPr>
        <w:pStyle w:val="a5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239E5">
        <w:rPr>
          <w:rFonts w:ascii="Times New Roman" w:hAnsi="Times New Roman" w:cs="Times New Roman"/>
          <w:sz w:val="28"/>
          <w:szCs w:val="28"/>
        </w:rPr>
        <w:t>Если промах - не проявляя отрицательных эмоций, задействуйте ребенка  в ликвидации «последствий»;</w:t>
      </w:r>
    </w:p>
    <w:p w:rsidR="00B737CE" w:rsidRDefault="00B737CE" w:rsidP="00B737CE">
      <w:pPr>
        <w:pStyle w:val="a5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737CE" w:rsidRPr="00E239E5" w:rsidRDefault="00B737CE" w:rsidP="00B737CE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9E641C" wp14:editId="1BF8F6AC">
            <wp:extent cx="3478023" cy="2321772"/>
            <wp:effectExtent l="0" t="0" r="0" b="0"/>
            <wp:docPr id="1" name="Рисунок 1" descr="https://st03.kakprosto.ru/tumb/680/images/article/2014/5/26/121885_538377922839a53837792283d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03.kakprosto.ru/tumb/680/images/article/2014/5/26/121885_538377922839a53837792283d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104" cy="232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37CE" w:rsidRPr="00E239E5" w:rsidSect="000934E9">
      <w:pgSz w:w="11906" w:h="16838"/>
      <w:pgMar w:top="851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7FB9"/>
    <w:multiLevelType w:val="hybridMultilevel"/>
    <w:tmpl w:val="7096C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F17BB"/>
    <w:multiLevelType w:val="hybridMultilevel"/>
    <w:tmpl w:val="12942A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ADC427A"/>
    <w:multiLevelType w:val="hybridMultilevel"/>
    <w:tmpl w:val="202EF55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7A6D076A"/>
    <w:multiLevelType w:val="hybridMultilevel"/>
    <w:tmpl w:val="95A2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2"/>
  </w:compat>
  <w:rsids>
    <w:rsidRoot w:val="00D82585"/>
    <w:rsid w:val="000934E9"/>
    <w:rsid w:val="002B54B8"/>
    <w:rsid w:val="006A3218"/>
    <w:rsid w:val="00B737CE"/>
    <w:rsid w:val="00D82585"/>
    <w:rsid w:val="00DA74C6"/>
    <w:rsid w:val="00E239E5"/>
    <w:rsid w:val="00EA2661"/>
    <w:rsid w:val="00F00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9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3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9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Space</dc:creator>
  <cp:keywords/>
  <dc:description/>
  <cp:lastModifiedBy>1</cp:lastModifiedBy>
  <cp:revision>8</cp:revision>
  <cp:lastPrinted>2015-02-24T00:14:00Z</cp:lastPrinted>
  <dcterms:created xsi:type="dcterms:W3CDTF">2015-02-23T23:52:00Z</dcterms:created>
  <dcterms:modified xsi:type="dcterms:W3CDTF">2017-12-11T23:22:00Z</dcterms:modified>
</cp:coreProperties>
</file>