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861" w:rsidRDefault="000B6DB7" w:rsidP="000B6DB7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</w:t>
      </w:r>
    </w:p>
    <w:p w:rsidR="00553861" w:rsidRDefault="000B6DB7" w:rsidP="000B6DB7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</w:p>
    <w:p w:rsidR="00553861" w:rsidRDefault="000B6DB7" w:rsidP="000B6DB7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РЕГИОНАЛЬНОМ РЕСУРСНО-МЕТОДИЧЕСКОМ ЦЕНТРЕ</w:t>
      </w:r>
    </w:p>
    <w:p w:rsidR="00553861" w:rsidRDefault="000B6DB7" w:rsidP="000B6DB7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РАННЕЙ ПОМОЩИ</w:t>
      </w:r>
    </w:p>
    <w:p w:rsidR="00553861" w:rsidRDefault="00553861" w:rsidP="000B6DB7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861" w:rsidRDefault="000B6DB7" w:rsidP="000B6DB7">
      <w:pPr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553861" w:rsidRDefault="000B6DB7" w:rsidP="000B6DB7">
      <w:pPr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определяет порядок организации, цели, основные функции и направления деятельности регионального ресурсно-методического центра по ранней помощи (далее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Ресурсныи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̆ центр). </w:t>
      </w:r>
    </w:p>
    <w:p w:rsidR="00553861" w:rsidRDefault="000B6DB7" w:rsidP="000B6DB7">
      <w:pPr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Региональный ресурсно-методический центр по ранней помощи создан для выполнения технического задания (например: Министерства образования и науки ….), на основании приказа по (название организации).</w:t>
      </w:r>
    </w:p>
    <w:p w:rsidR="00553861" w:rsidRDefault="000B6DB7" w:rsidP="000B6DB7">
      <w:pPr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Pr="000B6D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Подчинение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административное (Министерство), методическое (Федеральный ресурсный центр) или </w:t>
      </w:r>
      <w:r w:rsidRPr="000B6D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сотрудничество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(партнерство) с Министерством в вопросах … на основе договора о сотрудничестве (приказа) или сотрудничество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Региональнои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̆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межведомственнои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̆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рабочеи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̆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группои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̆ по ранней помощи.</w:t>
      </w:r>
    </w:p>
    <w:p w:rsidR="000B6DB7" w:rsidRDefault="000B6DB7" w:rsidP="000B6DB7">
      <w:pPr>
        <w:spacing w:before="120"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3861" w:rsidRDefault="000B6DB7" w:rsidP="000B6DB7">
      <w:pPr>
        <w:spacing w:before="120"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Управление Региональным ресурсно-методического центром по ранней помощи</w:t>
      </w:r>
    </w:p>
    <w:p w:rsidR="00553861" w:rsidRDefault="000B6DB7" w:rsidP="000B6DB7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Стратегическое управление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Ресурсным центром осуществляется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Региональнои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̆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межведомственнои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̆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рабочеи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̆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группои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̆ по ранней помощи, которая определяет ключевые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направлениия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Ресурсного центра и комплекс реализуемых мероприятий.</w:t>
      </w:r>
    </w:p>
    <w:p w:rsidR="00553861" w:rsidRDefault="000B6DB7" w:rsidP="000B6DB7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Оперативное управление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Ресурсным центром осуществляет его руководитель, которого назначает …..</w:t>
      </w:r>
    </w:p>
    <w:p w:rsidR="00553861" w:rsidRDefault="00553861" w:rsidP="000B6DB7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3861" w:rsidRDefault="000B6DB7" w:rsidP="000B6DB7">
      <w:pPr>
        <w:spacing w:before="120"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Цел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деятельности Регионального ресурсно-методического центра по ранней помощи</w:t>
      </w:r>
    </w:p>
    <w:p w:rsidR="00553861" w:rsidRPr="000B6DB7" w:rsidRDefault="000B6DB7" w:rsidP="000B6DB7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целью деятельности Ресурсного центра является сопровождение развития и функционирования региональной системы ранней помощи </w:t>
      </w:r>
      <w:r>
        <w:rPr>
          <w:rFonts w:ascii="Times New Roman" w:eastAsia="Times New Roman" w:hAnsi="Times New Roman" w:cs="Times New Roman"/>
          <w:sz w:val="24"/>
          <w:szCs w:val="24"/>
        </w:rPr>
        <w:t>в (указать субъект РФ)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сопровождение деятельности организаций, предоставляющих услуги ранней помощи; обеспечение их сетевого взаимодействия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6D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оказание им поддержки в вопросах получения услуг ранней помощи детям раннего возраста с нарушениями развития и их семьям. </w:t>
      </w:r>
    </w:p>
    <w:p w:rsidR="00553861" w:rsidRDefault="00553861" w:rsidP="000B6DB7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861" w:rsidRDefault="000B6DB7" w:rsidP="000B6DB7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Функции Регионального ресурсно-методического центра по ранней помощи</w:t>
      </w:r>
    </w:p>
    <w:p w:rsidR="00553861" w:rsidRDefault="000B6DB7" w:rsidP="000B6DB7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Организационная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организация и обеспечение механизмов взаимодействия ведомств здравоохранения, образования и социальной защиты в ходе разработки и реализации Региональной программы ранней помощи.</w:t>
      </w:r>
    </w:p>
    <w:p w:rsidR="00553861" w:rsidRDefault="000B6DB7" w:rsidP="000B6DB7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Координационная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сетевого взаимодействия всех поставщиков услуг ранней помощи в субъекте по вопросам выявления детей, нуждающихся в ранней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помощи, предоставления услуг ранней помощи; организация межрегионального сотрудничества с учреждениями и организациями, предоставляющими услуги ранней помощи.</w:t>
      </w:r>
    </w:p>
    <w:p w:rsidR="00553861" w:rsidRPr="000B6DB7" w:rsidRDefault="000B6DB7" w:rsidP="000B6DB7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Аналитико-статистическая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сбор, обработка, анализ статистической и иной информации о деятельности служб ранней помощи, подготовка отчетов и рекомендаций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ведение единых информационных баз, с последующим направлением данных в </w:t>
      </w:r>
      <w:r w:rsidRPr="000B6D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Межведомственную рабочую группу по ранней помощи, с целью улучшения функционирования региональной системы ранней помощи.</w:t>
      </w:r>
    </w:p>
    <w:p w:rsidR="00553861" w:rsidRDefault="000B6DB7" w:rsidP="000B6DB7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Информационно-методическая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содействие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методическим обеспечением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поставщиков услуг ранней помощи в виде оценочных, диагностических, развивающих и др. программ и методик; инновационной информацией в сфере ранней помощи; справочно-информационными материалами; разработка методических руководств для специалистов и руководителей; организация мероприятий по обмену опытом между специалистами; информационная поддержка специалистов и руководителей; обобщение лучшей практики в сфере оказания ранней помощи.</w:t>
      </w:r>
    </w:p>
    <w:p w:rsidR="00553861" w:rsidRDefault="000B6DB7" w:rsidP="000B6DB7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Образовательная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квалификации специалистов организаций-поставщиков услуг ранней помощи, проведение общих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супервизий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организация и проведение мероприятий и кратковременных семинаров; формирование кадрового ресурса.</w:t>
      </w:r>
    </w:p>
    <w:p w:rsidR="00553861" w:rsidRDefault="000B6DB7" w:rsidP="000B6DB7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Экспертная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содействие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специалистов, работающих в подразделениях ранней помощи (</w:t>
      </w:r>
      <w:r>
        <w:rPr>
          <w:rFonts w:ascii="Times New Roman" w:eastAsia="Times New Roman" w:hAnsi="Times New Roman" w:cs="Times New Roman"/>
          <w:sz w:val="24"/>
          <w:szCs w:val="24"/>
        </w:rPr>
        <w:t>участие в 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аттестационной комиссии); регистрация и ведение реестра организаций и специалистов, предоставляющих услуги ранней помощи.</w:t>
      </w:r>
    </w:p>
    <w:p w:rsidR="00553861" w:rsidRDefault="000B6DB7" w:rsidP="000B6DB7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Инновационная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исследование современных технологий ранней помощи, внедрение и распространение современных технологий, обобщенного и систематизированного опыта по ранней помощи; подготовка и публикация учебных, методических пособий и рекомендаций по вопросам ранней помощи; реализация социально значимых проектов, направленных на развитие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региональнои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̆ системы РП.</w:t>
      </w:r>
    </w:p>
    <w:p w:rsidR="00553861" w:rsidRDefault="00553861" w:rsidP="000B6DB7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861" w:rsidRDefault="000B6DB7" w:rsidP="000B6DB7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Структура Регионального ресурсно-методического центра по ранней помощи</w:t>
      </w:r>
    </w:p>
    <w:p w:rsidR="00553861" w:rsidRDefault="000B6DB7" w:rsidP="000B6DB7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структуру Ресурсного центра входят следующие подразделения /специалисты:</w:t>
      </w:r>
    </w:p>
    <w:p w:rsidR="00553861" w:rsidRDefault="000B6DB7" w:rsidP="000B6D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567" w:hanging="283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аналитическии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̆ отдел / специалист по просвещению и аналитике,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обеспечивающии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̆ решение статистических и аналитических задач,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реализующии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̆ просветительские программы и мероприятия,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обеспечивающии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̆ деятельность сайта Ресурсного центра. </w:t>
      </w:r>
    </w:p>
    <w:p w:rsidR="00553861" w:rsidRDefault="000B6DB7" w:rsidP="000B6D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567" w:hanging="283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̆ отдел / специалист по методической и образовательной деятельности, основными задачами которого являются: осуществление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̆ поддержки; подготовка методических продуктов и их распространение; апробация нормативных актов в сфере ранней помощи; разработка и реализация программ повышения квалификации, программ стажировок; создание единого регионального автоматизированного образовательного ресурса программ переподготовки и повышения квалификации специалистов по вопросам ранней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помощи; подготовка и проведение научно-практических семинаров,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конференций. </w:t>
      </w:r>
    </w:p>
    <w:p w:rsidR="00553861" w:rsidRPr="000B6DB7" w:rsidRDefault="000B6DB7" w:rsidP="000B6D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567" w:hanging="283"/>
        <w:jc w:val="both"/>
        <w:rPr>
          <w:color w:val="000000" w:themeColor="text1"/>
        </w:rPr>
      </w:pPr>
      <w:r w:rsidRPr="000B6D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Консультативный отдел / консультант, </w:t>
      </w:r>
      <w:proofErr w:type="spellStart"/>
      <w:r w:rsidRPr="000B6D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осуществляющии</w:t>
      </w:r>
      <w:proofErr w:type="spellEnd"/>
      <w:r w:rsidRPr="000B6D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̆ информационно-консультативную поддержку и обучение </w:t>
      </w:r>
      <w:proofErr w:type="spellStart"/>
      <w:r w:rsidRPr="000B6D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родителеи</w:t>
      </w:r>
      <w:proofErr w:type="spellEnd"/>
      <w:r w:rsidRPr="000B6D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̆ </w:t>
      </w:r>
      <w:proofErr w:type="spellStart"/>
      <w:r w:rsidRPr="000B6D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детеи</w:t>
      </w:r>
      <w:proofErr w:type="spellEnd"/>
      <w:r w:rsidRPr="000B6D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̆ раннего возраста с нарушениями развития;</w:t>
      </w:r>
    </w:p>
    <w:p w:rsidR="00553861" w:rsidRDefault="000B6DB7" w:rsidP="000B6D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567" w:hanging="283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Другие отделы / специалисты, необходимые для достижения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̆ Ресурсного центра.</w:t>
      </w:r>
    </w:p>
    <w:p w:rsidR="000B6DB7" w:rsidRDefault="000B6DB7" w:rsidP="000B6DB7">
      <w:pPr>
        <w:spacing w:before="120"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Организация деятельности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Регионального ресурсно-методического центра по ранней помощи</w:t>
      </w:r>
    </w:p>
    <w:p w:rsidR="00553861" w:rsidRDefault="000B6DB7" w:rsidP="000B6DB7">
      <w:pPr>
        <w:spacing w:before="120"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своеи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̆ деятельности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Ресурсныи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̆ центр руководствуется федеральными законами, указами и распоряжениями Президента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Российскои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̆ Федерации, постановлениями и распоряжениями Правительства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Российскои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̆ Федерации, нормативными правовыми актами …. области в области защиты прав и законных интересов несовершеннолетних и настоящим Положением. </w:t>
      </w:r>
    </w:p>
    <w:p w:rsidR="00553861" w:rsidRDefault="000B6DB7" w:rsidP="000B6DB7">
      <w:pPr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Ресурсныи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̆ центр самостоятельно планирует свою деятельность и определяет перспективы развития / планирует свою деятельность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соответветсвие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направлениями, определенными Межведомственной рабочей группой / …..</w:t>
      </w:r>
    </w:p>
    <w:p w:rsidR="00553861" w:rsidRDefault="000B6DB7" w:rsidP="000B6DB7">
      <w:pPr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Стратегическое планирование деятельности Ресурсного центра осуществляется на начало учебного года. План работы Ресурсного центра утверждается ….</w:t>
      </w:r>
    </w:p>
    <w:p w:rsidR="00553861" w:rsidRDefault="000B6DB7" w:rsidP="000B6DB7">
      <w:pPr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Текущее планирование деятельности Ресурсного центра осуществляется на рабочих совещаниях не реже 1 раза в неделю / в месяц.</w:t>
      </w:r>
    </w:p>
    <w:p w:rsidR="00553861" w:rsidRDefault="000B6DB7" w:rsidP="000B6DB7">
      <w:pPr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деятельности Ресурсного центра осуществляется руководителем. </w:t>
      </w:r>
    </w:p>
    <w:p w:rsidR="00553861" w:rsidRDefault="000B6DB7" w:rsidP="000B6DB7">
      <w:pPr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Результаты деятельности Ресурсного центра представляется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Межведомственной рабочей группе 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сообществу специалистов и родительской общественности на сайтах …. , в рамках конференций и форумов различного уровня.</w:t>
      </w:r>
    </w:p>
    <w:p w:rsidR="00553861" w:rsidRDefault="000B6DB7" w:rsidP="000B6DB7">
      <w:pPr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6.4. Взаимодействие сотрудников Ресурсного центра и потребителей услуг Ресурсного центра регулируются договором.</w:t>
      </w:r>
    </w:p>
    <w:p w:rsidR="00553861" w:rsidRDefault="000B6DB7" w:rsidP="000B6DB7">
      <w:pPr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6.5. Финансирование работы Ресурсного центра осуществляется за счет … привлеченных средств, за счет оказания платных услуг, целевого финансирования ….</w:t>
      </w:r>
    </w:p>
    <w:p w:rsidR="000B6DB7" w:rsidRDefault="000B6DB7" w:rsidP="000B6DB7">
      <w:pPr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DB7" w:rsidRDefault="000B6DB7" w:rsidP="000B6DB7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Взаимо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действие</w:t>
      </w:r>
    </w:p>
    <w:p w:rsidR="00553861" w:rsidRPr="000B6DB7" w:rsidRDefault="000B6DB7" w:rsidP="000B6DB7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Ресурсный центр в своей деятельности взаимодействует с…. Ассоциация, АНО ДПО СПБ ИРАВ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:rsidR="00553861" w:rsidRDefault="00553861" w:rsidP="000B6DB7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861" w:rsidRDefault="000B6DB7" w:rsidP="000B6D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Номенклатура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отчеты, планы</w:t>
      </w:r>
    </w:p>
    <w:p w:rsidR="00553861" w:rsidRDefault="00553861" w:rsidP="000B6DB7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</w:p>
    <w:p w:rsidR="00553861" w:rsidRDefault="00553861" w:rsidP="000B6DB7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53861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66CB4"/>
    <w:multiLevelType w:val="multilevel"/>
    <w:tmpl w:val="1E96B646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A183191"/>
    <w:multiLevelType w:val="multilevel"/>
    <w:tmpl w:val="963057C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61"/>
    <w:rsid w:val="000B6DB7"/>
    <w:rsid w:val="001278FA"/>
    <w:rsid w:val="00553861"/>
    <w:rsid w:val="006A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AEB5236-EDE2-1445-AC8C-77B466C0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120" w:after="120"/>
    </w:pPr>
    <w:rPr>
      <w:i/>
      <w:color w:val="000000"/>
      <w:sz w:val="24"/>
      <w:szCs w:val="24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1015</Words>
  <Characters>5787</Characters>
  <Application>Microsoft Office Word</Application>
  <DocSecurity>0</DocSecurity>
  <Lines>48</Lines>
  <Paragraphs>13</Paragraphs>
  <ScaleCrop>false</ScaleCrop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Самарина</cp:lastModifiedBy>
  <cp:revision>2</cp:revision>
  <dcterms:created xsi:type="dcterms:W3CDTF">2018-09-04T14:54:00Z</dcterms:created>
  <dcterms:modified xsi:type="dcterms:W3CDTF">2018-09-04T14:54:00Z</dcterms:modified>
</cp:coreProperties>
</file>