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45" w:rsidRPr="005E074D" w:rsidRDefault="00B60745">
      <w:pPr>
        <w:pStyle w:val="a3"/>
        <w:ind w:left="1321"/>
      </w:pPr>
    </w:p>
    <w:p w:rsidR="00B60745" w:rsidRPr="005E074D" w:rsidRDefault="00B60745">
      <w:pPr>
        <w:pStyle w:val="a3"/>
      </w:pPr>
    </w:p>
    <w:p w:rsidR="00B60745" w:rsidRPr="005E074D" w:rsidRDefault="00B60745">
      <w:pPr>
        <w:pStyle w:val="a3"/>
      </w:pPr>
    </w:p>
    <w:p w:rsidR="00B60745" w:rsidRPr="005E074D" w:rsidRDefault="00B60745">
      <w:pPr>
        <w:pStyle w:val="a3"/>
      </w:pPr>
    </w:p>
    <w:p w:rsidR="00B60745" w:rsidRPr="005E074D" w:rsidRDefault="00B60745">
      <w:pPr>
        <w:pStyle w:val="a3"/>
      </w:pPr>
    </w:p>
    <w:p w:rsidR="00B60745" w:rsidRPr="005E074D" w:rsidRDefault="00B60745">
      <w:pPr>
        <w:pStyle w:val="a3"/>
      </w:pPr>
    </w:p>
    <w:p w:rsidR="00B60745" w:rsidRPr="005E074D" w:rsidRDefault="00B60745">
      <w:pPr>
        <w:pStyle w:val="a3"/>
      </w:pPr>
    </w:p>
    <w:p w:rsidR="00B60745" w:rsidRPr="005E074D" w:rsidRDefault="00B60745">
      <w:pPr>
        <w:pStyle w:val="a3"/>
      </w:pPr>
    </w:p>
    <w:p w:rsidR="00B60745" w:rsidRPr="005E074D" w:rsidRDefault="00B60745">
      <w:pPr>
        <w:pStyle w:val="a3"/>
        <w:spacing w:before="150"/>
      </w:pPr>
    </w:p>
    <w:p w:rsidR="00B60745" w:rsidRPr="005E074D" w:rsidRDefault="00F8796F" w:rsidP="00F8796F">
      <w:pPr>
        <w:ind w:left="-142" w:right="107"/>
        <w:jc w:val="center"/>
        <w:rPr>
          <w:b/>
          <w:sz w:val="28"/>
          <w:szCs w:val="28"/>
        </w:rPr>
      </w:pPr>
      <w:r w:rsidRPr="005E074D">
        <w:rPr>
          <w:b/>
          <w:sz w:val="28"/>
          <w:szCs w:val="28"/>
        </w:rPr>
        <w:t>П</w:t>
      </w:r>
      <w:r w:rsidR="002A2012" w:rsidRPr="005E074D">
        <w:rPr>
          <w:b/>
          <w:sz w:val="28"/>
          <w:szCs w:val="28"/>
        </w:rPr>
        <w:t>рограмма</w:t>
      </w:r>
      <w:r w:rsidR="002A2012" w:rsidRPr="005E074D">
        <w:rPr>
          <w:b/>
          <w:spacing w:val="-20"/>
          <w:sz w:val="28"/>
          <w:szCs w:val="28"/>
        </w:rPr>
        <w:t xml:space="preserve"> </w:t>
      </w:r>
      <w:r w:rsidR="002A2012" w:rsidRPr="005E074D">
        <w:rPr>
          <w:b/>
          <w:sz w:val="28"/>
          <w:szCs w:val="28"/>
        </w:rPr>
        <w:t>развития</w:t>
      </w:r>
      <w:r w:rsidRPr="005E074D">
        <w:rPr>
          <w:b/>
          <w:sz w:val="28"/>
          <w:szCs w:val="28"/>
        </w:rPr>
        <w:t xml:space="preserve"> школьного медиацентра</w:t>
      </w:r>
    </w:p>
    <w:p w:rsidR="00B60745" w:rsidRPr="005E074D" w:rsidRDefault="00B60745">
      <w:pPr>
        <w:pStyle w:val="a3"/>
        <w:rPr>
          <w:b/>
        </w:rPr>
      </w:pPr>
    </w:p>
    <w:p w:rsidR="00B60745" w:rsidRPr="005E074D" w:rsidRDefault="00B60745">
      <w:pPr>
        <w:pStyle w:val="a3"/>
        <w:spacing w:before="219"/>
        <w:rPr>
          <w:b/>
        </w:rPr>
      </w:pPr>
    </w:p>
    <w:p w:rsidR="00B60745" w:rsidRPr="005E074D" w:rsidRDefault="002A2012">
      <w:pPr>
        <w:pStyle w:val="a3"/>
        <w:spacing w:before="1"/>
        <w:ind w:left="414" w:right="879"/>
        <w:jc w:val="center"/>
      </w:pPr>
      <w:r w:rsidRPr="005E074D">
        <w:rPr>
          <w:spacing w:val="-2"/>
        </w:rPr>
        <w:t>/проект/</w:t>
      </w:r>
    </w:p>
    <w:p w:rsidR="00B60745" w:rsidRPr="005E074D" w:rsidRDefault="00B60745">
      <w:pPr>
        <w:pStyle w:val="a3"/>
      </w:pPr>
    </w:p>
    <w:p w:rsidR="00B60745" w:rsidRPr="005E074D" w:rsidRDefault="00B60745">
      <w:pPr>
        <w:pStyle w:val="a3"/>
      </w:pPr>
    </w:p>
    <w:p w:rsidR="00B60745" w:rsidRPr="005E074D" w:rsidRDefault="00B60745">
      <w:pPr>
        <w:pStyle w:val="a3"/>
      </w:pPr>
    </w:p>
    <w:p w:rsidR="00B60745" w:rsidRPr="005E074D" w:rsidRDefault="00B60745">
      <w:pPr>
        <w:pStyle w:val="a3"/>
      </w:pPr>
    </w:p>
    <w:p w:rsidR="00B60745" w:rsidRPr="005E074D" w:rsidRDefault="00B60745">
      <w:pPr>
        <w:pStyle w:val="a3"/>
      </w:pPr>
    </w:p>
    <w:p w:rsidR="00B60745" w:rsidRPr="005E074D" w:rsidRDefault="00B60745">
      <w:pPr>
        <w:pStyle w:val="a3"/>
      </w:pPr>
    </w:p>
    <w:p w:rsidR="00B60745" w:rsidRPr="005E074D" w:rsidRDefault="00B60745">
      <w:pPr>
        <w:pStyle w:val="a3"/>
      </w:pPr>
    </w:p>
    <w:p w:rsidR="00B60745" w:rsidRPr="005E074D" w:rsidRDefault="00B60745">
      <w:pPr>
        <w:pStyle w:val="a3"/>
      </w:pPr>
    </w:p>
    <w:p w:rsidR="00B60745" w:rsidRPr="005E074D" w:rsidRDefault="00B60745">
      <w:pPr>
        <w:pStyle w:val="a3"/>
      </w:pPr>
    </w:p>
    <w:p w:rsidR="00B60745" w:rsidRPr="005E074D" w:rsidRDefault="00B60745">
      <w:pPr>
        <w:pStyle w:val="a3"/>
      </w:pPr>
    </w:p>
    <w:p w:rsidR="00B60745" w:rsidRPr="005E074D" w:rsidRDefault="00B60745">
      <w:pPr>
        <w:pStyle w:val="a3"/>
      </w:pPr>
    </w:p>
    <w:p w:rsidR="00B60745" w:rsidRPr="005E074D" w:rsidRDefault="00B60745">
      <w:pPr>
        <w:pStyle w:val="a3"/>
      </w:pPr>
    </w:p>
    <w:p w:rsidR="00B60745" w:rsidRPr="005E074D" w:rsidRDefault="00B60745">
      <w:pPr>
        <w:pStyle w:val="a3"/>
      </w:pPr>
    </w:p>
    <w:p w:rsidR="00B60745" w:rsidRPr="005E074D" w:rsidRDefault="00B60745">
      <w:pPr>
        <w:pStyle w:val="a3"/>
      </w:pPr>
    </w:p>
    <w:p w:rsidR="00B60745" w:rsidRPr="005E074D" w:rsidRDefault="00B60745">
      <w:pPr>
        <w:pStyle w:val="a3"/>
        <w:spacing w:before="146"/>
      </w:pPr>
    </w:p>
    <w:p w:rsidR="00B60745" w:rsidRPr="005E074D" w:rsidRDefault="00F8796F">
      <w:pPr>
        <w:pStyle w:val="1"/>
        <w:ind w:left="414" w:right="879"/>
        <w:jc w:val="center"/>
      </w:pPr>
      <w:r w:rsidRPr="005E074D">
        <w:rPr>
          <w:spacing w:val="-5"/>
        </w:rPr>
        <w:t>Хабаровск</w:t>
      </w:r>
      <w:r w:rsidR="002A2012" w:rsidRPr="005E074D">
        <w:rPr>
          <w:spacing w:val="-5"/>
        </w:rPr>
        <w:t xml:space="preserve"> </w:t>
      </w:r>
      <w:r w:rsidR="002A2012" w:rsidRPr="005E074D">
        <w:t>-</w:t>
      </w:r>
      <w:r w:rsidR="002A2012" w:rsidRPr="005E074D">
        <w:rPr>
          <w:spacing w:val="-5"/>
        </w:rPr>
        <w:t xml:space="preserve"> </w:t>
      </w:r>
      <w:r w:rsidR="002A2012" w:rsidRPr="005E074D">
        <w:rPr>
          <w:spacing w:val="-4"/>
        </w:rPr>
        <w:t>202</w:t>
      </w:r>
      <w:r w:rsidRPr="005E074D">
        <w:rPr>
          <w:spacing w:val="-4"/>
        </w:rPr>
        <w:t>4</w:t>
      </w:r>
    </w:p>
    <w:p w:rsidR="00B60745" w:rsidRPr="005E074D" w:rsidRDefault="00B60745">
      <w:pPr>
        <w:pStyle w:val="a3"/>
        <w:rPr>
          <w:b/>
        </w:rPr>
      </w:pPr>
    </w:p>
    <w:p w:rsidR="00B60745" w:rsidRPr="005E074D" w:rsidRDefault="00B60745">
      <w:pPr>
        <w:pStyle w:val="a3"/>
        <w:rPr>
          <w:b/>
        </w:rPr>
      </w:pPr>
    </w:p>
    <w:p w:rsidR="00B60745" w:rsidRPr="005E074D" w:rsidRDefault="00B60745">
      <w:pPr>
        <w:pStyle w:val="a3"/>
        <w:rPr>
          <w:b/>
        </w:rPr>
      </w:pPr>
    </w:p>
    <w:p w:rsidR="00B60745" w:rsidRPr="005E074D" w:rsidRDefault="00B60745">
      <w:pPr>
        <w:pStyle w:val="a3"/>
        <w:spacing w:before="155"/>
        <w:rPr>
          <w:b/>
        </w:rPr>
      </w:pPr>
    </w:p>
    <w:p w:rsidR="00B60745" w:rsidRPr="005E074D" w:rsidRDefault="00B60745" w:rsidP="009F30A5">
      <w:pPr>
        <w:ind w:right="879"/>
        <w:rPr>
          <w:sz w:val="28"/>
          <w:szCs w:val="28"/>
        </w:rPr>
        <w:sectPr w:rsidR="00B60745" w:rsidRPr="005E074D">
          <w:type w:val="continuous"/>
          <w:pgSz w:w="11910" w:h="16840"/>
          <w:pgMar w:top="1140" w:right="2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2952"/>
        <w:gridCol w:w="3273"/>
        <w:gridCol w:w="2964"/>
      </w:tblGrid>
      <w:tr w:rsidR="00B60745" w:rsidRPr="005E074D" w:rsidTr="00873095">
        <w:trPr>
          <w:trHeight w:val="1422"/>
        </w:trPr>
        <w:tc>
          <w:tcPr>
            <w:tcW w:w="2952" w:type="dxa"/>
          </w:tcPr>
          <w:p w:rsidR="00B60745" w:rsidRPr="005E074D" w:rsidRDefault="002A2012">
            <w:pPr>
              <w:pStyle w:val="TableParagraph"/>
              <w:spacing w:line="311" w:lineRule="exact"/>
              <w:ind w:left="50"/>
              <w:rPr>
                <w:sz w:val="28"/>
                <w:szCs w:val="28"/>
              </w:rPr>
            </w:pPr>
            <w:r w:rsidRPr="005E074D">
              <w:rPr>
                <w:spacing w:val="-2"/>
                <w:sz w:val="28"/>
                <w:szCs w:val="28"/>
              </w:rPr>
              <w:lastRenderedPageBreak/>
              <w:t>СОГЛАСОВАНА</w:t>
            </w:r>
          </w:p>
          <w:p w:rsidR="00B60745" w:rsidRPr="005E074D" w:rsidRDefault="002A2012">
            <w:pPr>
              <w:pStyle w:val="TableParagraph"/>
              <w:tabs>
                <w:tab w:val="left" w:pos="1795"/>
              </w:tabs>
              <w:spacing w:before="50"/>
              <w:ind w:left="50"/>
              <w:rPr>
                <w:sz w:val="28"/>
                <w:szCs w:val="28"/>
              </w:rPr>
            </w:pPr>
            <w:r w:rsidRPr="005E074D">
              <w:rPr>
                <w:sz w:val="28"/>
                <w:szCs w:val="28"/>
                <w:u w:val="single"/>
              </w:rPr>
              <w:tab/>
            </w:r>
            <w:r w:rsidRPr="005E074D">
              <w:rPr>
                <w:spacing w:val="-5"/>
                <w:sz w:val="28"/>
                <w:szCs w:val="28"/>
              </w:rPr>
              <w:t>ФИО</w:t>
            </w:r>
          </w:p>
          <w:p w:rsidR="00B60745" w:rsidRPr="005E074D" w:rsidRDefault="002A2012" w:rsidP="002A2012">
            <w:pPr>
              <w:pStyle w:val="TableParagraph"/>
              <w:tabs>
                <w:tab w:val="left" w:pos="610"/>
                <w:tab w:val="left" w:pos="2426"/>
              </w:tabs>
              <w:spacing w:before="48" w:line="302" w:lineRule="exact"/>
              <w:ind w:left="50"/>
              <w:rPr>
                <w:sz w:val="28"/>
                <w:szCs w:val="28"/>
              </w:rPr>
            </w:pPr>
            <w:r w:rsidRPr="005E074D">
              <w:rPr>
                <w:spacing w:val="-10"/>
                <w:sz w:val="28"/>
                <w:szCs w:val="28"/>
              </w:rPr>
              <w:t>«</w:t>
            </w:r>
            <w:r w:rsidRPr="005E074D">
              <w:rPr>
                <w:sz w:val="28"/>
                <w:szCs w:val="28"/>
                <w:u w:val="single"/>
              </w:rPr>
              <w:tab/>
            </w:r>
            <w:r w:rsidRPr="005E074D">
              <w:rPr>
                <w:sz w:val="28"/>
                <w:szCs w:val="28"/>
              </w:rPr>
              <w:t xml:space="preserve">» </w:t>
            </w:r>
            <w:r w:rsidRPr="005E074D">
              <w:rPr>
                <w:sz w:val="28"/>
                <w:szCs w:val="28"/>
                <w:u w:val="single"/>
              </w:rPr>
              <w:tab/>
            </w:r>
            <w:r w:rsidRPr="005E074D">
              <w:rPr>
                <w:sz w:val="28"/>
                <w:szCs w:val="28"/>
              </w:rPr>
              <w:t>2024</w:t>
            </w:r>
            <w:r w:rsidRPr="005E074D">
              <w:rPr>
                <w:spacing w:val="-1"/>
                <w:sz w:val="28"/>
                <w:szCs w:val="28"/>
              </w:rPr>
              <w:t xml:space="preserve"> </w:t>
            </w:r>
            <w:r w:rsidRPr="005E074D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3273" w:type="dxa"/>
          </w:tcPr>
          <w:p w:rsidR="00B60745" w:rsidRPr="005E074D" w:rsidRDefault="002A2012">
            <w:pPr>
              <w:pStyle w:val="TableParagraph"/>
              <w:spacing w:line="311" w:lineRule="exact"/>
              <w:ind w:left="286"/>
              <w:rPr>
                <w:sz w:val="28"/>
                <w:szCs w:val="28"/>
              </w:rPr>
            </w:pPr>
            <w:r w:rsidRPr="005E074D">
              <w:rPr>
                <w:spacing w:val="-2"/>
                <w:sz w:val="28"/>
                <w:szCs w:val="28"/>
              </w:rPr>
              <w:t>СОГЛАСОВАНА</w:t>
            </w:r>
          </w:p>
          <w:p w:rsidR="00B60745" w:rsidRPr="005E074D" w:rsidRDefault="00873095">
            <w:pPr>
              <w:pStyle w:val="TableParagraph"/>
              <w:spacing w:before="47"/>
              <w:ind w:left="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</w:t>
            </w:r>
          </w:p>
          <w:p w:rsidR="00B60745" w:rsidRPr="005E074D" w:rsidRDefault="002A2012">
            <w:pPr>
              <w:pStyle w:val="TableParagraph"/>
              <w:tabs>
                <w:tab w:val="left" w:pos="2499"/>
              </w:tabs>
              <w:spacing w:before="50"/>
              <w:ind w:left="286"/>
              <w:rPr>
                <w:sz w:val="28"/>
                <w:szCs w:val="28"/>
              </w:rPr>
            </w:pPr>
            <w:r w:rsidRPr="005E074D">
              <w:rPr>
                <w:sz w:val="28"/>
                <w:szCs w:val="28"/>
              </w:rPr>
              <w:t>(протокол</w:t>
            </w:r>
            <w:r w:rsidRPr="005E074D">
              <w:rPr>
                <w:spacing w:val="-4"/>
                <w:sz w:val="28"/>
                <w:szCs w:val="28"/>
              </w:rPr>
              <w:t xml:space="preserve"> </w:t>
            </w:r>
            <w:r w:rsidRPr="005E074D">
              <w:rPr>
                <w:sz w:val="28"/>
                <w:szCs w:val="28"/>
              </w:rPr>
              <w:t>от</w:t>
            </w:r>
            <w:r w:rsidRPr="005E074D">
              <w:rPr>
                <w:spacing w:val="-4"/>
                <w:sz w:val="28"/>
                <w:szCs w:val="28"/>
              </w:rPr>
              <w:t xml:space="preserve"> </w:t>
            </w:r>
            <w:r w:rsidRPr="005E074D">
              <w:rPr>
                <w:spacing w:val="-10"/>
                <w:sz w:val="28"/>
                <w:szCs w:val="28"/>
              </w:rPr>
              <w:t>«</w:t>
            </w:r>
            <w:r w:rsidRPr="005E074D">
              <w:rPr>
                <w:sz w:val="28"/>
                <w:szCs w:val="28"/>
                <w:u w:val="single"/>
              </w:rPr>
              <w:tab/>
            </w:r>
            <w:r w:rsidRPr="005E074D">
              <w:rPr>
                <w:sz w:val="28"/>
                <w:szCs w:val="28"/>
              </w:rPr>
              <w:t>»,</w:t>
            </w:r>
            <w:r w:rsidRPr="005E074D">
              <w:rPr>
                <w:spacing w:val="-5"/>
                <w:sz w:val="28"/>
                <w:szCs w:val="28"/>
              </w:rPr>
              <w:t xml:space="preserve"> №)</w:t>
            </w:r>
          </w:p>
        </w:tc>
        <w:tc>
          <w:tcPr>
            <w:tcW w:w="2964" w:type="dxa"/>
          </w:tcPr>
          <w:p w:rsidR="00B60745" w:rsidRPr="005E074D" w:rsidRDefault="002A2012">
            <w:pPr>
              <w:pStyle w:val="TableParagraph"/>
              <w:spacing w:line="311" w:lineRule="exact"/>
              <w:ind w:left="134"/>
              <w:rPr>
                <w:sz w:val="28"/>
                <w:szCs w:val="28"/>
              </w:rPr>
            </w:pPr>
            <w:r w:rsidRPr="005E074D">
              <w:rPr>
                <w:spacing w:val="-2"/>
                <w:sz w:val="28"/>
                <w:szCs w:val="28"/>
              </w:rPr>
              <w:t>УТВЕРЖДЕНА</w:t>
            </w:r>
          </w:p>
          <w:p w:rsidR="00C92F01" w:rsidRPr="005E074D" w:rsidRDefault="002A2012" w:rsidP="00C92F01">
            <w:pPr>
              <w:pStyle w:val="TableParagraph"/>
              <w:spacing w:before="47"/>
              <w:ind w:left="50"/>
              <w:rPr>
                <w:sz w:val="28"/>
                <w:szCs w:val="28"/>
              </w:rPr>
            </w:pPr>
            <w:r w:rsidRPr="005E074D">
              <w:rPr>
                <w:sz w:val="28"/>
                <w:szCs w:val="28"/>
              </w:rPr>
              <w:t>приказом</w:t>
            </w:r>
            <w:r w:rsidRPr="005E074D">
              <w:rPr>
                <w:spacing w:val="-5"/>
                <w:sz w:val="28"/>
                <w:szCs w:val="28"/>
              </w:rPr>
              <w:t xml:space="preserve"> </w:t>
            </w:r>
            <w:r w:rsidRPr="005E074D">
              <w:rPr>
                <w:spacing w:val="-10"/>
                <w:sz w:val="28"/>
                <w:szCs w:val="28"/>
              </w:rPr>
              <w:t>№</w:t>
            </w:r>
            <w:r w:rsidR="00C92F01" w:rsidRPr="005E074D">
              <w:rPr>
                <w:sz w:val="28"/>
                <w:szCs w:val="28"/>
              </w:rPr>
              <w:t xml:space="preserve"> Директор КГБОУ ШИ 2</w:t>
            </w:r>
          </w:p>
          <w:p w:rsidR="00B60745" w:rsidRPr="005E074D" w:rsidRDefault="00B60745">
            <w:pPr>
              <w:pStyle w:val="TableParagraph"/>
              <w:spacing w:before="47"/>
              <w:ind w:left="134"/>
              <w:rPr>
                <w:sz w:val="28"/>
                <w:szCs w:val="28"/>
              </w:rPr>
            </w:pPr>
          </w:p>
          <w:p w:rsidR="00B60745" w:rsidRPr="005E074D" w:rsidRDefault="002A2012">
            <w:pPr>
              <w:pStyle w:val="TableParagraph"/>
              <w:tabs>
                <w:tab w:val="left" w:pos="834"/>
                <w:tab w:val="left" w:pos="2229"/>
              </w:tabs>
              <w:spacing w:before="50"/>
              <w:ind w:left="134" w:right="-29"/>
              <w:rPr>
                <w:sz w:val="28"/>
                <w:szCs w:val="28"/>
              </w:rPr>
            </w:pPr>
            <w:r w:rsidRPr="005E074D">
              <w:rPr>
                <w:spacing w:val="-10"/>
                <w:sz w:val="28"/>
                <w:szCs w:val="28"/>
              </w:rPr>
              <w:t>«</w:t>
            </w:r>
            <w:r w:rsidRPr="005E074D">
              <w:rPr>
                <w:sz w:val="28"/>
                <w:szCs w:val="28"/>
                <w:u w:val="single"/>
              </w:rPr>
              <w:tab/>
            </w:r>
            <w:r w:rsidRPr="005E074D">
              <w:rPr>
                <w:sz w:val="28"/>
                <w:szCs w:val="28"/>
              </w:rPr>
              <w:t xml:space="preserve">» </w:t>
            </w:r>
            <w:r w:rsidRPr="005E074D">
              <w:rPr>
                <w:sz w:val="28"/>
                <w:szCs w:val="28"/>
                <w:u w:val="single"/>
              </w:rPr>
              <w:tab/>
            </w:r>
          </w:p>
          <w:p w:rsidR="00B60745" w:rsidRPr="005E074D" w:rsidRDefault="002A2012">
            <w:pPr>
              <w:pStyle w:val="TableParagraph"/>
              <w:spacing w:before="54"/>
              <w:ind w:left="134"/>
              <w:rPr>
                <w:b/>
                <w:sz w:val="28"/>
                <w:szCs w:val="28"/>
              </w:rPr>
            </w:pPr>
            <w:r w:rsidRPr="005E074D">
              <w:rPr>
                <w:b/>
                <w:sz w:val="28"/>
                <w:szCs w:val="28"/>
              </w:rPr>
              <w:t>Согласно</w:t>
            </w:r>
            <w:r w:rsidRPr="005E074D">
              <w:rPr>
                <w:b/>
                <w:spacing w:val="-2"/>
                <w:sz w:val="28"/>
                <w:szCs w:val="28"/>
              </w:rPr>
              <w:t xml:space="preserve"> Уставу</w:t>
            </w:r>
          </w:p>
        </w:tc>
      </w:tr>
    </w:tbl>
    <w:p w:rsidR="00B60745" w:rsidRPr="005E074D" w:rsidRDefault="00B60745">
      <w:pPr>
        <w:pStyle w:val="a3"/>
        <w:rPr>
          <w:b/>
        </w:rPr>
      </w:pPr>
    </w:p>
    <w:p w:rsidR="00B60745" w:rsidRPr="005E074D" w:rsidRDefault="00B60745">
      <w:pPr>
        <w:pStyle w:val="a3"/>
        <w:rPr>
          <w:b/>
        </w:rPr>
      </w:pPr>
    </w:p>
    <w:p w:rsidR="00B60745" w:rsidRPr="005E074D" w:rsidRDefault="00B60745">
      <w:pPr>
        <w:pStyle w:val="a3"/>
        <w:rPr>
          <w:b/>
        </w:rPr>
      </w:pPr>
    </w:p>
    <w:p w:rsidR="00B60745" w:rsidRPr="005E074D" w:rsidRDefault="00B60745">
      <w:pPr>
        <w:pStyle w:val="a3"/>
        <w:rPr>
          <w:b/>
        </w:rPr>
      </w:pPr>
    </w:p>
    <w:p w:rsidR="00B60745" w:rsidRPr="005E074D" w:rsidRDefault="00B60745">
      <w:pPr>
        <w:pStyle w:val="a3"/>
        <w:rPr>
          <w:b/>
        </w:rPr>
      </w:pPr>
    </w:p>
    <w:p w:rsidR="00B60745" w:rsidRPr="005E074D" w:rsidRDefault="00B60745">
      <w:pPr>
        <w:pStyle w:val="a3"/>
        <w:rPr>
          <w:b/>
        </w:rPr>
      </w:pPr>
    </w:p>
    <w:p w:rsidR="00B60745" w:rsidRPr="005E074D" w:rsidRDefault="00B60745">
      <w:pPr>
        <w:pStyle w:val="a3"/>
        <w:rPr>
          <w:b/>
        </w:rPr>
      </w:pPr>
    </w:p>
    <w:p w:rsidR="00B60745" w:rsidRPr="005E074D" w:rsidRDefault="00B60745">
      <w:pPr>
        <w:pStyle w:val="a3"/>
        <w:rPr>
          <w:b/>
        </w:rPr>
      </w:pPr>
    </w:p>
    <w:p w:rsidR="00B60745" w:rsidRPr="005E074D" w:rsidRDefault="00B60745">
      <w:pPr>
        <w:pStyle w:val="a3"/>
        <w:spacing w:before="119"/>
        <w:rPr>
          <w:b/>
        </w:rPr>
      </w:pPr>
    </w:p>
    <w:p w:rsidR="00B60745" w:rsidRPr="005E074D" w:rsidRDefault="002A2012">
      <w:pPr>
        <w:ind w:left="416" w:right="879"/>
        <w:jc w:val="center"/>
        <w:rPr>
          <w:b/>
          <w:sz w:val="28"/>
          <w:szCs w:val="28"/>
        </w:rPr>
      </w:pPr>
      <w:r w:rsidRPr="005E074D">
        <w:rPr>
          <w:b/>
          <w:sz w:val="28"/>
          <w:szCs w:val="28"/>
        </w:rPr>
        <w:t>ПРОГРАММА</w:t>
      </w:r>
      <w:r w:rsidRPr="005E074D">
        <w:rPr>
          <w:b/>
          <w:spacing w:val="-14"/>
          <w:sz w:val="28"/>
          <w:szCs w:val="28"/>
        </w:rPr>
        <w:t xml:space="preserve"> </w:t>
      </w:r>
      <w:r w:rsidRPr="005E074D">
        <w:rPr>
          <w:b/>
          <w:spacing w:val="-2"/>
          <w:sz w:val="28"/>
          <w:szCs w:val="28"/>
        </w:rPr>
        <w:t>РАЗВИТИЯ</w:t>
      </w:r>
    </w:p>
    <w:p w:rsidR="005E074D" w:rsidRPr="005E074D" w:rsidRDefault="00895739">
      <w:pPr>
        <w:spacing w:before="43" w:line="276" w:lineRule="auto"/>
        <w:ind w:left="410" w:right="879"/>
        <w:jc w:val="center"/>
        <w:rPr>
          <w:sz w:val="28"/>
          <w:szCs w:val="28"/>
        </w:rPr>
      </w:pPr>
      <w:r>
        <w:rPr>
          <w:sz w:val="28"/>
          <w:szCs w:val="28"/>
        </w:rPr>
        <w:t>ш</w:t>
      </w:r>
      <w:r w:rsidR="00C92F01" w:rsidRPr="005E074D">
        <w:rPr>
          <w:sz w:val="28"/>
          <w:szCs w:val="28"/>
        </w:rPr>
        <w:t xml:space="preserve">кольного медиацентра </w:t>
      </w:r>
    </w:p>
    <w:p w:rsidR="00B60745" w:rsidRPr="005E074D" w:rsidRDefault="00C92F01">
      <w:pPr>
        <w:spacing w:before="43" w:line="276" w:lineRule="auto"/>
        <w:ind w:left="410" w:right="879"/>
        <w:jc w:val="center"/>
        <w:rPr>
          <w:sz w:val="28"/>
          <w:szCs w:val="28"/>
        </w:rPr>
      </w:pPr>
      <w:r w:rsidRPr="005E074D">
        <w:rPr>
          <w:sz w:val="28"/>
          <w:szCs w:val="28"/>
        </w:rPr>
        <w:t>КГБОУ ШИ 2 г. Хабаровска</w:t>
      </w:r>
    </w:p>
    <w:p w:rsidR="00B60745" w:rsidRPr="005E074D" w:rsidRDefault="00B60745">
      <w:pPr>
        <w:spacing w:line="276" w:lineRule="auto"/>
        <w:jc w:val="center"/>
        <w:rPr>
          <w:sz w:val="28"/>
          <w:szCs w:val="28"/>
        </w:rPr>
        <w:sectPr w:rsidR="00B60745" w:rsidRPr="005E074D">
          <w:footerReference w:type="default" r:id="rId7"/>
          <w:pgSz w:w="11910" w:h="16840"/>
          <w:pgMar w:top="1420" w:right="280" w:bottom="1200" w:left="1600" w:header="0" w:footer="997" w:gutter="0"/>
          <w:cols w:space="720"/>
        </w:sectPr>
      </w:pPr>
    </w:p>
    <w:p w:rsidR="00F77B64" w:rsidRDefault="00F77B64" w:rsidP="00A8371F">
      <w:pPr>
        <w:tabs>
          <w:tab w:val="left" w:pos="3136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2A2012" w:rsidRPr="00777181">
        <w:rPr>
          <w:b/>
          <w:sz w:val="28"/>
          <w:szCs w:val="28"/>
        </w:rPr>
        <w:t>Паспорт</w:t>
      </w:r>
      <w:r w:rsidR="002A2012" w:rsidRPr="00777181">
        <w:rPr>
          <w:b/>
          <w:spacing w:val="-7"/>
          <w:sz w:val="28"/>
          <w:szCs w:val="28"/>
        </w:rPr>
        <w:t xml:space="preserve"> </w:t>
      </w:r>
      <w:r w:rsidR="002A2012" w:rsidRPr="00777181">
        <w:rPr>
          <w:b/>
          <w:sz w:val="28"/>
          <w:szCs w:val="28"/>
        </w:rPr>
        <w:t>Программы</w:t>
      </w:r>
      <w:r w:rsidR="002A2012" w:rsidRPr="00777181">
        <w:rPr>
          <w:b/>
          <w:spacing w:val="-8"/>
          <w:sz w:val="28"/>
          <w:szCs w:val="28"/>
        </w:rPr>
        <w:t xml:space="preserve"> </w:t>
      </w:r>
      <w:r w:rsidR="002A2012" w:rsidRPr="00777181">
        <w:rPr>
          <w:b/>
          <w:spacing w:val="-2"/>
          <w:sz w:val="28"/>
          <w:szCs w:val="28"/>
        </w:rPr>
        <w:t>развития</w:t>
      </w:r>
      <w:r w:rsidRPr="00F77B64">
        <w:rPr>
          <w:sz w:val="28"/>
          <w:szCs w:val="28"/>
        </w:rPr>
        <w:t xml:space="preserve"> </w:t>
      </w:r>
      <w:r w:rsidR="0082794D">
        <w:rPr>
          <w:sz w:val="28"/>
          <w:szCs w:val="28"/>
        </w:rPr>
        <w:t>(введение и обзор)</w:t>
      </w:r>
    </w:p>
    <w:p w:rsidR="00F77B64" w:rsidRPr="00F77B64" w:rsidRDefault="00F77B64" w:rsidP="00A8371F">
      <w:pPr>
        <w:tabs>
          <w:tab w:val="left" w:pos="3136"/>
        </w:tabs>
        <w:spacing w:line="360" w:lineRule="auto"/>
        <w:rPr>
          <w:b/>
          <w:spacing w:val="-2"/>
          <w:sz w:val="28"/>
          <w:szCs w:val="28"/>
        </w:rPr>
      </w:pPr>
      <w:r w:rsidRPr="00F77B64">
        <w:rPr>
          <w:b/>
          <w:spacing w:val="-2"/>
          <w:sz w:val="28"/>
          <w:szCs w:val="28"/>
        </w:rPr>
        <w:t>Обоснование Программы Развития (Преамбула)</w:t>
      </w:r>
    </w:p>
    <w:p w:rsidR="00F77B64" w:rsidRPr="00F77B64" w:rsidRDefault="00F77B64" w:rsidP="00A8371F">
      <w:pPr>
        <w:tabs>
          <w:tab w:val="left" w:pos="3136"/>
        </w:tabs>
        <w:spacing w:line="360" w:lineRule="auto"/>
        <w:rPr>
          <w:spacing w:val="-2"/>
          <w:sz w:val="28"/>
          <w:szCs w:val="28"/>
        </w:rPr>
      </w:pPr>
      <w:r w:rsidRPr="00F77B64">
        <w:rPr>
          <w:spacing w:val="-2"/>
          <w:sz w:val="28"/>
          <w:szCs w:val="28"/>
        </w:rPr>
        <w:t xml:space="preserve">Программа развития школьного </w:t>
      </w:r>
      <w:r w:rsidR="009F30A5">
        <w:rPr>
          <w:spacing w:val="-2"/>
          <w:sz w:val="28"/>
          <w:szCs w:val="28"/>
        </w:rPr>
        <w:t>медиацентра</w:t>
      </w:r>
      <w:r w:rsidRPr="00F77B64">
        <w:rPr>
          <w:spacing w:val="-2"/>
          <w:sz w:val="28"/>
          <w:szCs w:val="28"/>
        </w:rPr>
        <w:t xml:space="preserve"> представляет собой важный инструмент для развития культуры общения, творчества и самовыражения учащихся. Ее необходимость и обоснование можно объяснить следующими аргументами:</w:t>
      </w:r>
    </w:p>
    <w:p w:rsidR="00F77B64" w:rsidRPr="00F77B64" w:rsidRDefault="00F77B64" w:rsidP="00A8371F">
      <w:pPr>
        <w:numPr>
          <w:ilvl w:val="0"/>
          <w:numId w:val="2"/>
        </w:numPr>
        <w:tabs>
          <w:tab w:val="clear" w:pos="720"/>
          <w:tab w:val="num" w:pos="360"/>
          <w:tab w:val="left" w:pos="3136"/>
        </w:tabs>
        <w:spacing w:line="360" w:lineRule="auto"/>
        <w:ind w:left="0" w:firstLine="0"/>
        <w:rPr>
          <w:spacing w:val="-2"/>
          <w:sz w:val="28"/>
          <w:szCs w:val="28"/>
        </w:rPr>
      </w:pPr>
      <w:r w:rsidRPr="00F77B64">
        <w:rPr>
          <w:spacing w:val="-2"/>
          <w:sz w:val="28"/>
          <w:szCs w:val="28"/>
        </w:rPr>
        <w:t>Развитие к</w:t>
      </w:r>
      <w:r w:rsidR="009F30A5">
        <w:rPr>
          <w:spacing w:val="-2"/>
          <w:sz w:val="28"/>
          <w:szCs w:val="28"/>
        </w:rPr>
        <w:t>оммуникационных навыков: Школьный медиацентр</w:t>
      </w:r>
      <w:r w:rsidRPr="00F77B64">
        <w:rPr>
          <w:spacing w:val="-2"/>
          <w:sz w:val="28"/>
          <w:szCs w:val="28"/>
        </w:rPr>
        <w:t xml:space="preserve"> предоставляет уникальную возможность учащимся развивать навыки публичных выступлений, ведения интервью, командной работы и других важных элементов коммуникации. Эти навыки могут быть полезными и в личной жизни, и в будущей профессиональной деятельности учащихся.</w:t>
      </w:r>
    </w:p>
    <w:p w:rsidR="00F77B64" w:rsidRPr="00F77B64" w:rsidRDefault="009F30A5" w:rsidP="00A8371F">
      <w:pPr>
        <w:numPr>
          <w:ilvl w:val="0"/>
          <w:numId w:val="2"/>
        </w:numPr>
        <w:tabs>
          <w:tab w:val="clear" w:pos="720"/>
          <w:tab w:val="num" w:pos="360"/>
          <w:tab w:val="left" w:pos="3136"/>
        </w:tabs>
        <w:spacing w:line="360" w:lineRule="auto"/>
        <w:ind w:left="0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Самовыражение и креативность: Медиацентр</w:t>
      </w:r>
      <w:r w:rsidR="00F77B64" w:rsidRPr="00F77B64">
        <w:rPr>
          <w:spacing w:val="-2"/>
          <w:sz w:val="28"/>
          <w:szCs w:val="28"/>
        </w:rPr>
        <w:t xml:space="preserve"> предоставляет учащимся возможность самовыразиться, поделиться своими мыслями, идеями и творческими произведениями (музыка, стихи, рассказы). Это особенно важно для тех учащихся, которые испытывают трудности с проявлением своего творческого потенциала в других сферах активности.</w:t>
      </w:r>
    </w:p>
    <w:p w:rsidR="00F77B64" w:rsidRPr="00F77B64" w:rsidRDefault="00F77B64" w:rsidP="00A8371F">
      <w:pPr>
        <w:numPr>
          <w:ilvl w:val="0"/>
          <w:numId w:val="2"/>
        </w:numPr>
        <w:tabs>
          <w:tab w:val="clear" w:pos="720"/>
          <w:tab w:val="num" w:pos="360"/>
          <w:tab w:val="left" w:pos="3136"/>
        </w:tabs>
        <w:spacing w:line="360" w:lineRule="auto"/>
        <w:ind w:left="0" w:firstLine="0"/>
        <w:rPr>
          <w:spacing w:val="-2"/>
          <w:sz w:val="28"/>
          <w:szCs w:val="28"/>
        </w:rPr>
      </w:pPr>
      <w:r w:rsidRPr="00F77B64">
        <w:rPr>
          <w:spacing w:val="-2"/>
          <w:sz w:val="28"/>
          <w:szCs w:val="28"/>
        </w:rPr>
        <w:t>Привлечение и развитие техническ</w:t>
      </w:r>
      <w:r w:rsidR="009F30A5">
        <w:rPr>
          <w:spacing w:val="-2"/>
          <w:sz w:val="28"/>
          <w:szCs w:val="28"/>
        </w:rPr>
        <w:t>их навыков: Школьный</w:t>
      </w:r>
      <w:r w:rsidRPr="00F77B64">
        <w:rPr>
          <w:spacing w:val="-2"/>
          <w:sz w:val="28"/>
          <w:szCs w:val="28"/>
        </w:rPr>
        <w:t xml:space="preserve"> </w:t>
      </w:r>
      <w:r w:rsidR="009F30A5">
        <w:rPr>
          <w:spacing w:val="-2"/>
          <w:sz w:val="28"/>
          <w:szCs w:val="28"/>
        </w:rPr>
        <w:t>медиацентр</w:t>
      </w:r>
      <w:r w:rsidRPr="00F77B64">
        <w:rPr>
          <w:spacing w:val="-2"/>
          <w:sz w:val="28"/>
          <w:szCs w:val="28"/>
        </w:rPr>
        <w:t xml:space="preserve"> обеспечивает учащихся возможность овладеть различными техническими навыками, такими как звукозапись, монтаж аудио</w:t>
      </w:r>
      <w:r w:rsidR="009F30A5">
        <w:rPr>
          <w:spacing w:val="-2"/>
          <w:sz w:val="28"/>
          <w:szCs w:val="28"/>
        </w:rPr>
        <w:t xml:space="preserve">/видео </w:t>
      </w:r>
      <w:r w:rsidRPr="00F77B64">
        <w:rPr>
          <w:spacing w:val="-2"/>
          <w:sz w:val="28"/>
          <w:szCs w:val="28"/>
        </w:rPr>
        <w:t>материала, ра</w:t>
      </w:r>
      <w:r w:rsidR="009F30A5">
        <w:rPr>
          <w:spacing w:val="-2"/>
          <w:sz w:val="28"/>
          <w:szCs w:val="28"/>
        </w:rPr>
        <w:t xml:space="preserve">бота с микрофоном и другой </w:t>
      </w:r>
      <w:r w:rsidRPr="00F77B64">
        <w:rPr>
          <w:spacing w:val="-2"/>
          <w:sz w:val="28"/>
          <w:szCs w:val="28"/>
        </w:rPr>
        <w:t>аппаратурой. Эти навыки могут быть полезными для будущей карьеры в сфере медиа или звукозаписи.</w:t>
      </w:r>
    </w:p>
    <w:p w:rsidR="00F77B64" w:rsidRPr="00F77B64" w:rsidRDefault="00F77B64" w:rsidP="00A8371F">
      <w:pPr>
        <w:numPr>
          <w:ilvl w:val="0"/>
          <w:numId w:val="2"/>
        </w:numPr>
        <w:tabs>
          <w:tab w:val="clear" w:pos="720"/>
          <w:tab w:val="num" w:pos="360"/>
          <w:tab w:val="left" w:pos="3136"/>
        </w:tabs>
        <w:spacing w:line="360" w:lineRule="auto"/>
        <w:ind w:left="0" w:firstLine="0"/>
        <w:rPr>
          <w:spacing w:val="-2"/>
          <w:sz w:val="28"/>
          <w:szCs w:val="28"/>
        </w:rPr>
      </w:pPr>
      <w:r w:rsidRPr="00F77B64">
        <w:rPr>
          <w:spacing w:val="-2"/>
          <w:sz w:val="28"/>
          <w:szCs w:val="28"/>
        </w:rPr>
        <w:t>Воспит</w:t>
      </w:r>
      <w:r w:rsidR="009F30A5">
        <w:rPr>
          <w:spacing w:val="-2"/>
          <w:sz w:val="28"/>
          <w:szCs w:val="28"/>
        </w:rPr>
        <w:t>ание социальных ценностей: Медиацентр</w:t>
      </w:r>
      <w:r w:rsidRPr="00F77B64">
        <w:rPr>
          <w:spacing w:val="-2"/>
          <w:sz w:val="28"/>
          <w:szCs w:val="28"/>
        </w:rPr>
        <w:t xml:space="preserve"> может быть использован для распространения информации о социальных и культурных мероприятиях в школе и городе, обращений к учащимся и родителям, рассказов о благотворительных и иных социально-значимых проектах</w:t>
      </w:r>
      <w:r w:rsidR="00AA5AB6">
        <w:rPr>
          <w:spacing w:val="-2"/>
          <w:sz w:val="28"/>
          <w:szCs w:val="28"/>
        </w:rPr>
        <w:t>/ акциях. Такое использование медиа ресурсов</w:t>
      </w:r>
      <w:r w:rsidRPr="00F77B64">
        <w:rPr>
          <w:spacing w:val="-2"/>
          <w:sz w:val="28"/>
          <w:szCs w:val="28"/>
        </w:rPr>
        <w:t xml:space="preserve"> помогает воспитывать ответственность и активное участие учащихся в жизни школьного и общественного сообщества.</w:t>
      </w:r>
    </w:p>
    <w:p w:rsidR="00F77B64" w:rsidRPr="00F77B64" w:rsidRDefault="00F77B64" w:rsidP="00A8371F">
      <w:pPr>
        <w:numPr>
          <w:ilvl w:val="0"/>
          <w:numId w:val="2"/>
        </w:numPr>
        <w:tabs>
          <w:tab w:val="clear" w:pos="720"/>
          <w:tab w:val="num" w:pos="360"/>
          <w:tab w:val="left" w:pos="3136"/>
        </w:tabs>
        <w:spacing w:line="360" w:lineRule="auto"/>
        <w:ind w:left="0" w:firstLine="0"/>
        <w:rPr>
          <w:spacing w:val="-2"/>
          <w:sz w:val="28"/>
          <w:szCs w:val="28"/>
        </w:rPr>
      </w:pPr>
      <w:r w:rsidRPr="00F77B64">
        <w:rPr>
          <w:spacing w:val="-2"/>
          <w:sz w:val="28"/>
          <w:szCs w:val="28"/>
        </w:rPr>
        <w:t xml:space="preserve">Повышение престижа школы: Наличие школьного </w:t>
      </w:r>
      <w:r w:rsidR="00AA5AB6">
        <w:rPr>
          <w:spacing w:val="-2"/>
          <w:sz w:val="28"/>
          <w:szCs w:val="28"/>
        </w:rPr>
        <w:t>медиацентра</w:t>
      </w:r>
      <w:r w:rsidRPr="00F77B64">
        <w:rPr>
          <w:spacing w:val="-2"/>
          <w:sz w:val="28"/>
          <w:szCs w:val="28"/>
        </w:rPr>
        <w:t xml:space="preserve"> способствует повышению престижа учебного заведения в глазах учащихся, родителей и широкой общественности. Это также может привлечь новых учащихся в школу, которые </w:t>
      </w:r>
      <w:r w:rsidRPr="00F77B64">
        <w:rPr>
          <w:spacing w:val="-2"/>
          <w:sz w:val="28"/>
          <w:szCs w:val="28"/>
        </w:rPr>
        <w:lastRenderedPageBreak/>
        <w:t>интересуются медиа и коммуникацией.</w:t>
      </w:r>
    </w:p>
    <w:p w:rsidR="00F77B64" w:rsidRPr="00F77B64" w:rsidRDefault="00F77B64" w:rsidP="00A8371F">
      <w:pPr>
        <w:tabs>
          <w:tab w:val="left" w:pos="3136"/>
        </w:tabs>
        <w:spacing w:line="360" w:lineRule="auto"/>
        <w:rPr>
          <w:spacing w:val="-2"/>
          <w:sz w:val="28"/>
          <w:szCs w:val="28"/>
        </w:rPr>
      </w:pPr>
      <w:r w:rsidRPr="00F77B64">
        <w:rPr>
          <w:spacing w:val="-2"/>
          <w:sz w:val="28"/>
          <w:szCs w:val="28"/>
        </w:rPr>
        <w:t>Все эти аргументы позволяют увидет</w:t>
      </w:r>
      <w:r w:rsidR="00AA5AB6">
        <w:rPr>
          <w:spacing w:val="-2"/>
          <w:sz w:val="28"/>
          <w:szCs w:val="28"/>
        </w:rPr>
        <w:t xml:space="preserve">ь </w:t>
      </w:r>
      <w:r w:rsidR="00873095">
        <w:rPr>
          <w:spacing w:val="-2"/>
          <w:sz w:val="28"/>
          <w:szCs w:val="28"/>
        </w:rPr>
        <w:t>П</w:t>
      </w:r>
      <w:r w:rsidR="00AA5AB6">
        <w:rPr>
          <w:spacing w:val="-2"/>
          <w:sz w:val="28"/>
          <w:szCs w:val="28"/>
        </w:rPr>
        <w:t>рограмму развития школьного медиаценттра</w:t>
      </w:r>
      <w:r w:rsidRPr="00F77B64">
        <w:rPr>
          <w:spacing w:val="-2"/>
          <w:sz w:val="28"/>
          <w:szCs w:val="28"/>
        </w:rPr>
        <w:t xml:space="preserve"> как эффективный инструмент развития учащихся и улучшения школьной жизни в целом.</w:t>
      </w:r>
    </w:p>
    <w:p w:rsidR="00B60745" w:rsidRPr="00F77B64" w:rsidRDefault="00B60745" w:rsidP="00A8371F">
      <w:pPr>
        <w:tabs>
          <w:tab w:val="left" w:pos="3136"/>
        </w:tabs>
        <w:spacing w:line="360" w:lineRule="auto"/>
        <w:rPr>
          <w:spacing w:val="-2"/>
          <w:sz w:val="28"/>
          <w:szCs w:val="28"/>
        </w:rPr>
      </w:pPr>
    </w:p>
    <w:p w:rsidR="00F77B64" w:rsidRPr="00777181" w:rsidRDefault="00F77B64" w:rsidP="00A8371F">
      <w:pPr>
        <w:tabs>
          <w:tab w:val="left" w:pos="3136"/>
        </w:tabs>
        <w:spacing w:line="360" w:lineRule="auto"/>
        <w:rPr>
          <w:b/>
          <w:sz w:val="28"/>
          <w:szCs w:val="28"/>
        </w:rPr>
      </w:pPr>
    </w:p>
    <w:p w:rsidR="00B60745" w:rsidRDefault="00B60745" w:rsidP="00A8371F">
      <w:pPr>
        <w:pStyle w:val="a3"/>
        <w:spacing w:line="360" w:lineRule="auto"/>
        <w:rPr>
          <w:b/>
        </w:rPr>
      </w:pPr>
    </w:p>
    <w:p w:rsidR="00822CD9" w:rsidRDefault="00822CD9" w:rsidP="00A8371F">
      <w:pPr>
        <w:pStyle w:val="a3"/>
        <w:spacing w:line="360" w:lineRule="auto"/>
        <w:rPr>
          <w:b/>
        </w:rPr>
      </w:pPr>
    </w:p>
    <w:p w:rsidR="00822CD9" w:rsidRDefault="00822CD9" w:rsidP="00A8371F">
      <w:pPr>
        <w:pStyle w:val="a3"/>
        <w:spacing w:line="360" w:lineRule="auto"/>
        <w:rPr>
          <w:b/>
        </w:rPr>
      </w:pPr>
    </w:p>
    <w:p w:rsidR="00822CD9" w:rsidRDefault="00822CD9" w:rsidP="00A8371F">
      <w:pPr>
        <w:pStyle w:val="a3"/>
        <w:spacing w:line="360" w:lineRule="auto"/>
        <w:rPr>
          <w:b/>
        </w:rPr>
      </w:pPr>
    </w:p>
    <w:p w:rsidR="00A8371F" w:rsidRDefault="00A8371F" w:rsidP="00A8371F">
      <w:pPr>
        <w:pStyle w:val="a3"/>
        <w:spacing w:line="360" w:lineRule="auto"/>
        <w:jc w:val="center"/>
        <w:rPr>
          <w:b/>
        </w:rPr>
      </w:pPr>
    </w:p>
    <w:p w:rsidR="00A8371F" w:rsidRDefault="00A8371F" w:rsidP="00A8371F">
      <w:pPr>
        <w:pStyle w:val="a3"/>
        <w:spacing w:line="360" w:lineRule="auto"/>
        <w:jc w:val="center"/>
        <w:rPr>
          <w:b/>
        </w:rPr>
      </w:pPr>
    </w:p>
    <w:p w:rsidR="00A8371F" w:rsidRDefault="00A8371F" w:rsidP="00A8371F">
      <w:pPr>
        <w:pStyle w:val="a3"/>
        <w:spacing w:line="360" w:lineRule="auto"/>
        <w:jc w:val="center"/>
        <w:rPr>
          <w:b/>
        </w:rPr>
      </w:pPr>
    </w:p>
    <w:p w:rsidR="00A8371F" w:rsidRDefault="00A8371F" w:rsidP="00A8371F">
      <w:pPr>
        <w:pStyle w:val="a3"/>
        <w:spacing w:line="360" w:lineRule="auto"/>
        <w:jc w:val="center"/>
        <w:rPr>
          <w:b/>
        </w:rPr>
      </w:pPr>
    </w:p>
    <w:p w:rsidR="00A8371F" w:rsidRDefault="00A8371F" w:rsidP="00A8371F">
      <w:pPr>
        <w:pStyle w:val="a3"/>
        <w:spacing w:line="360" w:lineRule="auto"/>
        <w:jc w:val="center"/>
        <w:rPr>
          <w:b/>
        </w:rPr>
      </w:pPr>
    </w:p>
    <w:p w:rsidR="00A8371F" w:rsidRDefault="00A8371F" w:rsidP="00A8371F">
      <w:pPr>
        <w:pStyle w:val="a3"/>
        <w:spacing w:line="360" w:lineRule="auto"/>
        <w:jc w:val="center"/>
        <w:rPr>
          <w:b/>
        </w:rPr>
      </w:pPr>
    </w:p>
    <w:p w:rsidR="00A8371F" w:rsidRDefault="00A8371F" w:rsidP="00A8371F">
      <w:pPr>
        <w:pStyle w:val="a3"/>
        <w:spacing w:line="360" w:lineRule="auto"/>
        <w:jc w:val="center"/>
        <w:rPr>
          <w:b/>
        </w:rPr>
      </w:pPr>
    </w:p>
    <w:p w:rsidR="00A8371F" w:rsidRDefault="00A8371F" w:rsidP="00A8371F">
      <w:pPr>
        <w:pStyle w:val="a3"/>
        <w:spacing w:line="360" w:lineRule="auto"/>
        <w:jc w:val="center"/>
        <w:rPr>
          <w:b/>
        </w:rPr>
      </w:pPr>
    </w:p>
    <w:p w:rsidR="00A8371F" w:rsidRDefault="00A8371F" w:rsidP="00A8371F">
      <w:pPr>
        <w:pStyle w:val="a3"/>
        <w:spacing w:line="360" w:lineRule="auto"/>
        <w:jc w:val="center"/>
        <w:rPr>
          <w:b/>
        </w:rPr>
      </w:pPr>
    </w:p>
    <w:p w:rsidR="00A8371F" w:rsidRDefault="00A8371F" w:rsidP="00A8371F">
      <w:pPr>
        <w:pStyle w:val="a3"/>
        <w:spacing w:line="360" w:lineRule="auto"/>
        <w:jc w:val="center"/>
        <w:rPr>
          <w:b/>
        </w:rPr>
      </w:pPr>
    </w:p>
    <w:p w:rsidR="00A8371F" w:rsidRDefault="00A8371F" w:rsidP="00A8371F">
      <w:pPr>
        <w:pStyle w:val="a3"/>
        <w:spacing w:line="360" w:lineRule="auto"/>
        <w:jc w:val="center"/>
        <w:rPr>
          <w:b/>
        </w:rPr>
      </w:pPr>
    </w:p>
    <w:p w:rsidR="00A8371F" w:rsidRDefault="00A8371F" w:rsidP="00A8371F">
      <w:pPr>
        <w:pStyle w:val="a3"/>
        <w:spacing w:line="360" w:lineRule="auto"/>
        <w:jc w:val="center"/>
        <w:rPr>
          <w:b/>
        </w:rPr>
      </w:pPr>
    </w:p>
    <w:p w:rsidR="00A8371F" w:rsidRDefault="00A8371F" w:rsidP="00A8371F">
      <w:pPr>
        <w:pStyle w:val="a3"/>
        <w:spacing w:line="360" w:lineRule="auto"/>
        <w:jc w:val="center"/>
        <w:rPr>
          <w:b/>
        </w:rPr>
      </w:pPr>
    </w:p>
    <w:p w:rsidR="00A8371F" w:rsidRDefault="00A8371F" w:rsidP="00A8371F">
      <w:pPr>
        <w:pStyle w:val="a3"/>
        <w:spacing w:line="360" w:lineRule="auto"/>
        <w:jc w:val="center"/>
        <w:rPr>
          <w:b/>
        </w:rPr>
      </w:pPr>
    </w:p>
    <w:p w:rsidR="00A8371F" w:rsidRDefault="00A8371F" w:rsidP="00A8371F">
      <w:pPr>
        <w:pStyle w:val="a3"/>
        <w:spacing w:line="360" w:lineRule="auto"/>
        <w:jc w:val="center"/>
        <w:rPr>
          <w:b/>
        </w:rPr>
      </w:pPr>
    </w:p>
    <w:p w:rsidR="00A8371F" w:rsidRDefault="00A8371F" w:rsidP="00A8371F">
      <w:pPr>
        <w:pStyle w:val="a3"/>
        <w:spacing w:line="360" w:lineRule="auto"/>
        <w:jc w:val="center"/>
        <w:rPr>
          <w:b/>
        </w:rPr>
      </w:pPr>
    </w:p>
    <w:p w:rsidR="00A8371F" w:rsidRDefault="00A8371F" w:rsidP="00A8371F">
      <w:pPr>
        <w:pStyle w:val="a3"/>
        <w:spacing w:line="360" w:lineRule="auto"/>
        <w:jc w:val="center"/>
        <w:rPr>
          <w:b/>
        </w:rPr>
      </w:pPr>
    </w:p>
    <w:p w:rsidR="00A8371F" w:rsidRDefault="00A8371F" w:rsidP="00A8371F">
      <w:pPr>
        <w:pStyle w:val="a3"/>
        <w:spacing w:line="360" w:lineRule="auto"/>
        <w:jc w:val="center"/>
        <w:rPr>
          <w:b/>
        </w:rPr>
      </w:pPr>
    </w:p>
    <w:p w:rsidR="00A8371F" w:rsidRDefault="00A8371F" w:rsidP="00A8371F">
      <w:pPr>
        <w:pStyle w:val="a3"/>
        <w:spacing w:line="360" w:lineRule="auto"/>
        <w:jc w:val="center"/>
        <w:rPr>
          <w:b/>
        </w:rPr>
      </w:pPr>
    </w:p>
    <w:p w:rsidR="00A8371F" w:rsidRDefault="00A8371F" w:rsidP="00A8371F">
      <w:pPr>
        <w:pStyle w:val="a3"/>
        <w:spacing w:line="360" w:lineRule="auto"/>
        <w:jc w:val="center"/>
        <w:rPr>
          <w:b/>
        </w:rPr>
      </w:pPr>
    </w:p>
    <w:p w:rsidR="00822CD9" w:rsidRDefault="00822CD9" w:rsidP="00A8371F">
      <w:pPr>
        <w:pStyle w:val="a3"/>
        <w:spacing w:line="360" w:lineRule="auto"/>
        <w:jc w:val="center"/>
        <w:rPr>
          <w:b/>
        </w:rPr>
      </w:pPr>
      <w:r>
        <w:rPr>
          <w:b/>
        </w:rPr>
        <w:lastRenderedPageBreak/>
        <w:t>Паспорт Программы</w:t>
      </w:r>
    </w:p>
    <w:p w:rsidR="00822CD9" w:rsidRPr="005E074D" w:rsidRDefault="00822CD9" w:rsidP="00A8371F">
      <w:pPr>
        <w:pStyle w:val="a3"/>
        <w:spacing w:line="360" w:lineRule="auto"/>
        <w:jc w:val="center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661"/>
      </w:tblGrid>
      <w:tr w:rsidR="00B60745" w:rsidRPr="005E074D">
        <w:trPr>
          <w:trHeight w:val="1725"/>
        </w:trPr>
        <w:tc>
          <w:tcPr>
            <w:tcW w:w="2691" w:type="dxa"/>
          </w:tcPr>
          <w:p w:rsidR="00B60745" w:rsidRPr="005E074D" w:rsidRDefault="002A2012" w:rsidP="00A8371F">
            <w:pPr>
              <w:pStyle w:val="TableParagraph"/>
              <w:spacing w:line="360" w:lineRule="auto"/>
              <w:ind w:left="107" w:right="236"/>
              <w:rPr>
                <w:sz w:val="28"/>
                <w:szCs w:val="28"/>
              </w:rPr>
            </w:pPr>
            <w:r w:rsidRPr="005E074D">
              <w:rPr>
                <w:sz w:val="28"/>
                <w:szCs w:val="28"/>
              </w:rPr>
              <w:t>Полное</w:t>
            </w:r>
            <w:r w:rsidRPr="005E074D">
              <w:rPr>
                <w:spacing w:val="-15"/>
                <w:sz w:val="28"/>
                <w:szCs w:val="28"/>
              </w:rPr>
              <w:t xml:space="preserve"> </w:t>
            </w:r>
            <w:r w:rsidRPr="005E074D">
              <w:rPr>
                <w:sz w:val="28"/>
                <w:szCs w:val="28"/>
              </w:rPr>
              <w:t xml:space="preserve">(сокращенное) </w:t>
            </w:r>
            <w:r w:rsidRPr="005E074D">
              <w:rPr>
                <w:spacing w:val="-2"/>
                <w:sz w:val="28"/>
                <w:szCs w:val="28"/>
              </w:rPr>
              <w:t>наименование</w:t>
            </w:r>
          </w:p>
          <w:p w:rsidR="00B60745" w:rsidRPr="005E074D" w:rsidRDefault="00B60745" w:rsidP="00A8371F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</w:p>
        </w:tc>
        <w:tc>
          <w:tcPr>
            <w:tcW w:w="6661" w:type="dxa"/>
          </w:tcPr>
          <w:p w:rsidR="00B60745" w:rsidRPr="005E074D" w:rsidRDefault="00812C0E" w:rsidP="00A8371F">
            <w:pPr>
              <w:pStyle w:val="TableParagraph"/>
              <w:spacing w:line="360" w:lineRule="auto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медиа</w:t>
            </w:r>
            <w:r w:rsidR="00C92F01" w:rsidRPr="005E074D">
              <w:rPr>
                <w:sz w:val="28"/>
                <w:szCs w:val="28"/>
              </w:rPr>
              <w:t>центр</w:t>
            </w:r>
            <w:r w:rsidR="005E074D" w:rsidRPr="005E074D">
              <w:rPr>
                <w:sz w:val="28"/>
                <w:szCs w:val="28"/>
              </w:rPr>
              <w:t xml:space="preserve"> КГБОУ ШИ 2</w:t>
            </w:r>
          </w:p>
        </w:tc>
      </w:tr>
      <w:tr w:rsidR="00B60745" w:rsidRPr="005E074D" w:rsidTr="00A8371F">
        <w:trPr>
          <w:trHeight w:val="2409"/>
        </w:trPr>
        <w:tc>
          <w:tcPr>
            <w:tcW w:w="2691" w:type="dxa"/>
          </w:tcPr>
          <w:p w:rsidR="00B60745" w:rsidRPr="005E074D" w:rsidRDefault="002A2012" w:rsidP="00A8371F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5E074D">
              <w:rPr>
                <w:spacing w:val="-2"/>
                <w:sz w:val="28"/>
                <w:szCs w:val="28"/>
              </w:rPr>
              <w:t>Основания</w:t>
            </w:r>
          </w:p>
          <w:p w:rsidR="00B60745" w:rsidRPr="005E074D" w:rsidRDefault="002A2012" w:rsidP="00A8371F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5E074D">
              <w:rPr>
                <w:sz w:val="28"/>
                <w:szCs w:val="28"/>
              </w:rPr>
              <w:t xml:space="preserve">для </w:t>
            </w:r>
            <w:r w:rsidRPr="005E074D">
              <w:rPr>
                <w:spacing w:val="-2"/>
                <w:sz w:val="28"/>
                <w:szCs w:val="28"/>
              </w:rPr>
              <w:t>разработки</w:t>
            </w:r>
          </w:p>
          <w:p w:rsidR="00B60745" w:rsidRPr="005E074D" w:rsidRDefault="002A2012" w:rsidP="00A8371F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5E074D">
              <w:rPr>
                <w:sz w:val="28"/>
                <w:szCs w:val="28"/>
              </w:rPr>
              <w:t>Программы</w:t>
            </w:r>
            <w:r w:rsidRPr="005E074D">
              <w:rPr>
                <w:spacing w:val="-4"/>
                <w:sz w:val="28"/>
                <w:szCs w:val="28"/>
              </w:rPr>
              <w:t xml:space="preserve"> </w:t>
            </w:r>
            <w:r w:rsidRPr="005E074D">
              <w:rPr>
                <w:spacing w:val="-2"/>
                <w:sz w:val="28"/>
                <w:szCs w:val="28"/>
              </w:rPr>
              <w:t>развития</w:t>
            </w:r>
          </w:p>
        </w:tc>
        <w:tc>
          <w:tcPr>
            <w:tcW w:w="6661" w:type="dxa"/>
          </w:tcPr>
          <w:p w:rsidR="002742A9" w:rsidRDefault="002657BC" w:rsidP="00A8371F">
            <w:pPr>
              <w:spacing w:line="360" w:lineRule="auto"/>
              <w:ind w:right="237"/>
              <w:jc w:val="both"/>
              <w:rPr>
                <w:sz w:val="28"/>
                <w:szCs w:val="28"/>
              </w:rPr>
            </w:pPr>
            <w:r w:rsidRPr="005E074D">
              <w:rPr>
                <w:sz w:val="28"/>
                <w:szCs w:val="28"/>
              </w:rPr>
              <w:t>Программа развития разработана в соответствии с</w:t>
            </w:r>
            <w:r w:rsidR="002742A9">
              <w:rPr>
                <w:sz w:val="28"/>
                <w:szCs w:val="28"/>
              </w:rPr>
              <w:t xml:space="preserve"> действующим законодательством:</w:t>
            </w:r>
          </w:p>
          <w:p w:rsidR="002742A9" w:rsidRDefault="002657BC" w:rsidP="00A8371F">
            <w:pPr>
              <w:pStyle w:val="a4"/>
              <w:numPr>
                <w:ilvl w:val="0"/>
                <w:numId w:val="1"/>
              </w:numPr>
              <w:spacing w:line="360" w:lineRule="auto"/>
              <w:ind w:right="237"/>
              <w:jc w:val="both"/>
              <w:rPr>
                <w:sz w:val="28"/>
                <w:szCs w:val="28"/>
              </w:rPr>
            </w:pPr>
            <w:r w:rsidRPr="002742A9">
              <w:rPr>
                <w:sz w:val="28"/>
                <w:szCs w:val="28"/>
              </w:rPr>
              <w:t>Стратегия развития воспитания в Российской Федерации на период до 2025 года;</w:t>
            </w:r>
          </w:p>
          <w:p w:rsidR="002742A9" w:rsidRDefault="002657BC" w:rsidP="00A8371F">
            <w:pPr>
              <w:pStyle w:val="a4"/>
              <w:numPr>
                <w:ilvl w:val="0"/>
                <w:numId w:val="1"/>
              </w:numPr>
              <w:spacing w:line="360" w:lineRule="auto"/>
              <w:ind w:right="237"/>
              <w:jc w:val="both"/>
              <w:rPr>
                <w:sz w:val="28"/>
                <w:szCs w:val="28"/>
              </w:rPr>
            </w:pPr>
            <w:r w:rsidRPr="002742A9">
              <w:rPr>
                <w:sz w:val="28"/>
                <w:szCs w:val="28"/>
              </w:rPr>
              <w:t>Закон Российской Федерации «Об образовании в РФ» (Федеральный закон от 29 декабря 2012 г. № 273-ФЗ);</w:t>
            </w:r>
          </w:p>
          <w:p w:rsidR="002742A9" w:rsidRDefault="002657BC" w:rsidP="00A8371F">
            <w:pPr>
              <w:pStyle w:val="a4"/>
              <w:numPr>
                <w:ilvl w:val="0"/>
                <w:numId w:val="1"/>
              </w:numPr>
              <w:spacing w:line="360" w:lineRule="auto"/>
              <w:ind w:right="237"/>
              <w:jc w:val="both"/>
              <w:rPr>
                <w:sz w:val="28"/>
                <w:szCs w:val="28"/>
              </w:rPr>
            </w:pPr>
            <w:r w:rsidRPr="002742A9">
              <w:rPr>
                <w:sz w:val="28"/>
                <w:szCs w:val="28"/>
              </w:rPr>
              <w:t>Федеральный государственный образовательный стандарт основного общего образования (утв. приказом МОН РФ от 17 декабря 2010 г. № 1897)</w:t>
            </w:r>
          </w:p>
          <w:p w:rsidR="002742A9" w:rsidRPr="002742A9" w:rsidRDefault="002657BC" w:rsidP="00A8371F">
            <w:pPr>
              <w:pStyle w:val="a4"/>
              <w:numPr>
                <w:ilvl w:val="0"/>
                <w:numId w:val="1"/>
              </w:numPr>
              <w:spacing w:line="360" w:lineRule="auto"/>
              <w:ind w:right="237"/>
              <w:jc w:val="both"/>
              <w:rPr>
                <w:sz w:val="28"/>
                <w:szCs w:val="28"/>
              </w:rPr>
            </w:pPr>
            <w:r w:rsidRPr="002742A9">
              <w:rPr>
                <w:sz w:val="28"/>
                <w:szCs w:val="28"/>
              </w:rPr>
              <w:t>Федеральный государственный образовательный стандарт среднего общего образования (утв. приказом МОН</w:t>
            </w:r>
            <w:r w:rsidR="002742A9">
              <w:rPr>
                <w:sz w:val="28"/>
                <w:szCs w:val="28"/>
              </w:rPr>
              <w:t xml:space="preserve"> </w:t>
            </w:r>
            <w:r w:rsidRPr="002742A9">
              <w:rPr>
                <w:sz w:val="28"/>
                <w:szCs w:val="28"/>
              </w:rPr>
              <w:t>о</w:t>
            </w:r>
            <w:r w:rsidR="002742A9" w:rsidRPr="002742A9">
              <w:rPr>
                <w:sz w:val="28"/>
                <w:szCs w:val="28"/>
              </w:rPr>
              <w:t>т 17 мая 2012 г. № 413)</w:t>
            </w:r>
          </w:p>
          <w:p w:rsidR="002742A9" w:rsidRDefault="002657BC" w:rsidP="00A8371F">
            <w:pPr>
              <w:pStyle w:val="a4"/>
              <w:numPr>
                <w:ilvl w:val="0"/>
                <w:numId w:val="1"/>
              </w:numPr>
              <w:spacing w:line="360" w:lineRule="auto"/>
              <w:ind w:right="237" w:hanging="405"/>
              <w:jc w:val="both"/>
              <w:rPr>
                <w:sz w:val="28"/>
                <w:szCs w:val="28"/>
              </w:rPr>
            </w:pPr>
            <w:r w:rsidRPr="002742A9">
              <w:rPr>
                <w:sz w:val="28"/>
                <w:szCs w:val="28"/>
              </w:rPr>
              <w:t>Концепция развития дополнительного образования детей (Распоряжение Правительства РФ от 31марта 2022 г. № 678-р с изменениями и дополнениями);</w:t>
            </w:r>
          </w:p>
          <w:p w:rsidR="002742A9" w:rsidRDefault="002657BC" w:rsidP="00A8371F">
            <w:pPr>
              <w:pStyle w:val="a4"/>
              <w:numPr>
                <w:ilvl w:val="0"/>
                <w:numId w:val="1"/>
              </w:numPr>
              <w:spacing w:line="360" w:lineRule="auto"/>
              <w:ind w:right="237" w:hanging="405"/>
              <w:jc w:val="both"/>
              <w:rPr>
                <w:sz w:val="28"/>
                <w:szCs w:val="28"/>
              </w:rPr>
            </w:pPr>
            <w:r w:rsidRPr="002742A9">
              <w:rPr>
                <w:sz w:val="28"/>
                <w:szCs w:val="28"/>
              </w:rPr>
              <w:t xml:space="preserve">Национальный проект «Образование»; </w:t>
            </w:r>
          </w:p>
          <w:p w:rsidR="002742A9" w:rsidRDefault="002657BC" w:rsidP="00A8371F">
            <w:pPr>
              <w:pStyle w:val="a4"/>
              <w:numPr>
                <w:ilvl w:val="0"/>
                <w:numId w:val="1"/>
              </w:numPr>
              <w:spacing w:line="360" w:lineRule="auto"/>
              <w:ind w:left="315" w:right="237" w:firstLine="0"/>
              <w:jc w:val="both"/>
              <w:rPr>
                <w:sz w:val="28"/>
                <w:szCs w:val="28"/>
              </w:rPr>
            </w:pPr>
            <w:r w:rsidRPr="002742A9">
              <w:rPr>
                <w:sz w:val="28"/>
                <w:szCs w:val="28"/>
              </w:rPr>
              <w:t>Федеральный проект «Успех каждого ребенка»;</w:t>
            </w:r>
          </w:p>
          <w:p w:rsidR="002742A9" w:rsidRDefault="002657BC" w:rsidP="00A8371F">
            <w:pPr>
              <w:pStyle w:val="a4"/>
              <w:numPr>
                <w:ilvl w:val="0"/>
                <w:numId w:val="1"/>
              </w:numPr>
              <w:spacing w:line="360" w:lineRule="auto"/>
              <w:ind w:left="315" w:right="237" w:firstLine="0"/>
              <w:jc w:val="both"/>
              <w:rPr>
                <w:sz w:val="28"/>
                <w:szCs w:val="28"/>
              </w:rPr>
            </w:pPr>
            <w:r w:rsidRPr="002742A9">
              <w:rPr>
                <w:sz w:val="28"/>
                <w:szCs w:val="28"/>
              </w:rPr>
              <w:t xml:space="preserve">Письмо Министерства образования РФ «О </w:t>
            </w:r>
            <w:r w:rsidRPr="002742A9">
              <w:rPr>
                <w:sz w:val="28"/>
                <w:szCs w:val="28"/>
              </w:rPr>
              <w:lastRenderedPageBreak/>
              <w:t>создании медиацентров образовательных учреждений» от 04.01.95 №25</w:t>
            </w:r>
            <w:r w:rsidR="002742A9" w:rsidRPr="002742A9">
              <w:rPr>
                <w:sz w:val="28"/>
                <w:szCs w:val="28"/>
              </w:rPr>
              <w:t>/11</w:t>
            </w:r>
          </w:p>
          <w:p w:rsidR="002742A9" w:rsidRDefault="002742A9" w:rsidP="00A8371F">
            <w:pPr>
              <w:pStyle w:val="a4"/>
              <w:numPr>
                <w:ilvl w:val="0"/>
                <w:numId w:val="1"/>
              </w:numPr>
              <w:spacing w:line="360" w:lineRule="auto"/>
              <w:ind w:left="315" w:right="237" w:firstLine="0"/>
              <w:jc w:val="both"/>
              <w:rPr>
                <w:sz w:val="28"/>
                <w:szCs w:val="28"/>
              </w:rPr>
            </w:pPr>
            <w:r w:rsidRPr="002742A9">
              <w:rPr>
                <w:sz w:val="28"/>
                <w:szCs w:val="28"/>
              </w:rPr>
              <w:t>Закон РФ «О средствах массовой информации» от 27 12 1991 г. № 2124 -1</w:t>
            </w:r>
          </w:p>
          <w:p w:rsidR="00B60745" w:rsidRPr="00A8371F" w:rsidRDefault="001735EA" w:rsidP="00A8371F">
            <w:pPr>
              <w:pStyle w:val="a4"/>
              <w:numPr>
                <w:ilvl w:val="0"/>
                <w:numId w:val="1"/>
              </w:numPr>
              <w:spacing w:line="360" w:lineRule="auto"/>
              <w:ind w:left="315" w:right="237" w:firstLine="0"/>
              <w:jc w:val="both"/>
              <w:rPr>
                <w:sz w:val="28"/>
                <w:szCs w:val="28"/>
              </w:rPr>
            </w:pPr>
            <w:r w:rsidRPr="00873095">
              <w:rPr>
                <w:sz w:val="28"/>
                <w:szCs w:val="28"/>
              </w:rPr>
              <w:t>Положение о школьном радио</w:t>
            </w:r>
            <w:r w:rsidR="002657BC" w:rsidRPr="00873095">
              <w:rPr>
                <w:sz w:val="28"/>
                <w:szCs w:val="28"/>
              </w:rPr>
              <w:t>.</w:t>
            </w:r>
          </w:p>
        </w:tc>
      </w:tr>
      <w:tr w:rsidR="00732715" w:rsidRPr="005E074D" w:rsidTr="00732715">
        <w:trPr>
          <w:trHeight w:val="2259"/>
        </w:trPr>
        <w:tc>
          <w:tcPr>
            <w:tcW w:w="2691" w:type="dxa"/>
          </w:tcPr>
          <w:p w:rsidR="00732715" w:rsidRPr="005E074D" w:rsidRDefault="00732715" w:rsidP="00A8371F">
            <w:pPr>
              <w:pStyle w:val="TableParagraph"/>
              <w:spacing w:line="360" w:lineRule="auto"/>
              <w:ind w:left="107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Основные разработчики Программы</w:t>
            </w:r>
          </w:p>
        </w:tc>
        <w:tc>
          <w:tcPr>
            <w:tcW w:w="6661" w:type="dxa"/>
          </w:tcPr>
          <w:p w:rsidR="00732715" w:rsidRDefault="00732715" w:rsidP="00A8371F">
            <w:pPr>
              <w:spacing w:line="360" w:lineRule="auto"/>
              <w:ind w:right="2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школьной организации ученического самоуправления Чумичкин И.О.</w:t>
            </w:r>
          </w:p>
          <w:p w:rsidR="0058549C" w:rsidRDefault="00732715" w:rsidP="00A8371F">
            <w:pPr>
              <w:spacing w:line="360" w:lineRule="auto"/>
              <w:ind w:right="2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эфира школьного радио «Да»</w:t>
            </w:r>
            <w:r w:rsidR="00895739">
              <w:rPr>
                <w:sz w:val="28"/>
                <w:szCs w:val="28"/>
              </w:rPr>
              <w:t xml:space="preserve"> (звукорежиссер)</w:t>
            </w:r>
            <w:r>
              <w:rPr>
                <w:sz w:val="28"/>
                <w:szCs w:val="28"/>
              </w:rPr>
              <w:t xml:space="preserve"> Проценко Н.Д.</w:t>
            </w:r>
            <w:r w:rsidR="0058549C">
              <w:rPr>
                <w:sz w:val="28"/>
                <w:szCs w:val="28"/>
              </w:rPr>
              <w:t xml:space="preserve"> </w:t>
            </w:r>
          </w:p>
          <w:p w:rsidR="00EB7F34" w:rsidRDefault="00EB7F34" w:rsidP="00A8371F">
            <w:pPr>
              <w:spacing w:line="360" w:lineRule="auto"/>
              <w:ind w:right="2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Завуч по ВР Говор Н.С., </w:t>
            </w:r>
          </w:p>
          <w:p w:rsidR="00EB7F34" w:rsidRDefault="00EB7F34" w:rsidP="00A8371F">
            <w:pPr>
              <w:spacing w:line="360" w:lineRule="auto"/>
              <w:ind w:right="2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Сластенко О.Ю.</w:t>
            </w:r>
          </w:p>
          <w:p w:rsidR="00732715" w:rsidRPr="005E074D" w:rsidRDefault="0058549C" w:rsidP="00A8371F">
            <w:pPr>
              <w:spacing w:line="360" w:lineRule="auto"/>
              <w:ind w:right="2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 ИБЦ КГБОУ ШИ 2 Новоженина Т.Б.</w:t>
            </w:r>
          </w:p>
        </w:tc>
      </w:tr>
      <w:tr w:rsidR="00732715" w:rsidRPr="005E074D" w:rsidTr="00732715">
        <w:trPr>
          <w:trHeight w:val="2259"/>
        </w:trPr>
        <w:tc>
          <w:tcPr>
            <w:tcW w:w="2691" w:type="dxa"/>
          </w:tcPr>
          <w:p w:rsidR="00732715" w:rsidRDefault="00732715" w:rsidP="00A8371F">
            <w:pPr>
              <w:pStyle w:val="TableParagraph"/>
              <w:spacing w:line="360" w:lineRule="auto"/>
              <w:ind w:left="107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661" w:type="dxa"/>
          </w:tcPr>
          <w:p w:rsidR="00732715" w:rsidRDefault="00732715" w:rsidP="00A8371F">
            <w:pPr>
              <w:spacing w:line="360" w:lineRule="auto"/>
              <w:ind w:right="2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Формирующий этап – разработка Программы развития: январь – апрель 2024 г.</w:t>
            </w:r>
          </w:p>
          <w:p w:rsidR="00732715" w:rsidRDefault="00732715" w:rsidP="00A8371F">
            <w:pPr>
              <w:spacing w:line="360" w:lineRule="auto"/>
              <w:ind w:right="2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Основной этап – реализация и корректировка Программы: август 2024 – август 2028 г.</w:t>
            </w:r>
          </w:p>
          <w:p w:rsidR="00732715" w:rsidRDefault="00732715" w:rsidP="00A8371F">
            <w:pPr>
              <w:spacing w:line="360" w:lineRule="auto"/>
              <w:ind w:right="2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Рефлексивно-обобщающий этап – подведение итогов, корректировка, перспективы: сентябрь – декабрь 2028 г.</w:t>
            </w:r>
          </w:p>
        </w:tc>
      </w:tr>
      <w:tr w:rsidR="00B60745" w:rsidRPr="005E074D">
        <w:trPr>
          <w:trHeight w:val="2760"/>
        </w:trPr>
        <w:tc>
          <w:tcPr>
            <w:tcW w:w="2691" w:type="dxa"/>
          </w:tcPr>
          <w:p w:rsidR="00B60745" w:rsidRPr="005E074D" w:rsidRDefault="002A2012" w:rsidP="00A8371F">
            <w:pPr>
              <w:pStyle w:val="TableParagraph"/>
              <w:spacing w:line="360" w:lineRule="auto"/>
              <w:ind w:left="107" w:right="796"/>
              <w:rPr>
                <w:sz w:val="28"/>
                <w:szCs w:val="28"/>
              </w:rPr>
            </w:pPr>
            <w:r w:rsidRPr="005E074D">
              <w:rPr>
                <w:sz w:val="28"/>
                <w:szCs w:val="28"/>
              </w:rPr>
              <w:t>Цель</w:t>
            </w:r>
            <w:r w:rsidRPr="005E074D">
              <w:rPr>
                <w:spacing w:val="-15"/>
                <w:sz w:val="28"/>
                <w:szCs w:val="28"/>
              </w:rPr>
              <w:t xml:space="preserve"> </w:t>
            </w:r>
            <w:r w:rsidRPr="005E074D">
              <w:rPr>
                <w:sz w:val="28"/>
                <w:szCs w:val="28"/>
              </w:rPr>
              <w:t xml:space="preserve">Программы </w:t>
            </w:r>
            <w:r w:rsidRPr="005E074D">
              <w:rPr>
                <w:spacing w:val="-2"/>
                <w:sz w:val="28"/>
                <w:szCs w:val="28"/>
              </w:rPr>
              <w:t>развития</w:t>
            </w:r>
          </w:p>
        </w:tc>
        <w:tc>
          <w:tcPr>
            <w:tcW w:w="6661" w:type="dxa"/>
          </w:tcPr>
          <w:p w:rsidR="00D73536" w:rsidRPr="005E074D" w:rsidRDefault="00043961" w:rsidP="00A8371F">
            <w:pPr>
              <w:pStyle w:val="TableParagraph"/>
              <w:spacing w:line="360" w:lineRule="auto"/>
              <w:ind w:left="105" w:right="389"/>
              <w:jc w:val="both"/>
              <w:rPr>
                <w:sz w:val="28"/>
                <w:szCs w:val="28"/>
              </w:rPr>
            </w:pPr>
            <w:r w:rsidRPr="005E074D">
              <w:rPr>
                <w:color w:val="333333"/>
                <w:sz w:val="28"/>
                <w:szCs w:val="28"/>
                <w:shd w:val="clear" w:color="auto" w:fill="FFFFFF"/>
              </w:rPr>
              <w:t xml:space="preserve">Создание единого образовательного пространства для успешной социализации личности </w:t>
            </w:r>
            <w:r w:rsidR="001735EA">
              <w:rPr>
                <w:color w:val="333333"/>
                <w:sz w:val="28"/>
                <w:szCs w:val="28"/>
                <w:shd w:val="clear" w:color="auto" w:fill="FFFFFF"/>
              </w:rPr>
              <w:t>обучающегося в у</w:t>
            </w:r>
            <w:r w:rsidRPr="005E074D">
              <w:rPr>
                <w:color w:val="333333"/>
                <w:sz w:val="28"/>
                <w:szCs w:val="28"/>
                <w:shd w:val="clear" w:color="auto" w:fill="FFFFFF"/>
              </w:rPr>
              <w:t>словиях современных информационных технологий</w:t>
            </w:r>
            <w:r w:rsidR="001735EA">
              <w:rPr>
                <w:color w:val="333333"/>
                <w:sz w:val="28"/>
                <w:szCs w:val="28"/>
                <w:shd w:val="clear" w:color="auto" w:fill="FFFFFF"/>
              </w:rPr>
              <w:t xml:space="preserve"> через </w:t>
            </w:r>
            <w:r w:rsidR="001735EA" w:rsidRPr="005E074D">
              <w:rPr>
                <w:color w:val="333333"/>
                <w:sz w:val="28"/>
                <w:szCs w:val="28"/>
                <w:shd w:val="clear" w:color="auto" w:fill="FFFFFF"/>
              </w:rPr>
              <w:t>творческую</w:t>
            </w:r>
            <w:r w:rsidRPr="005E074D">
              <w:rPr>
                <w:color w:val="333333"/>
                <w:sz w:val="28"/>
                <w:szCs w:val="28"/>
                <w:shd w:val="clear" w:color="auto" w:fill="FFFFFF"/>
              </w:rPr>
              <w:t xml:space="preserve"> самореализаци</w:t>
            </w:r>
            <w:r w:rsidR="001735EA">
              <w:rPr>
                <w:color w:val="333333"/>
                <w:sz w:val="28"/>
                <w:szCs w:val="28"/>
                <w:shd w:val="clear" w:color="auto" w:fill="FFFFFF"/>
              </w:rPr>
              <w:t>ю</w:t>
            </w:r>
            <w:r w:rsidRPr="005E074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1735EA">
              <w:rPr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5E074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1735EA">
              <w:rPr>
                <w:color w:val="333333"/>
                <w:sz w:val="28"/>
                <w:szCs w:val="28"/>
                <w:shd w:val="clear" w:color="auto" w:fill="FFFFFF"/>
              </w:rPr>
              <w:t>развитие цифровой грамотности</w:t>
            </w:r>
            <w:r w:rsidRPr="005E074D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B60745" w:rsidRPr="005E074D" w:rsidRDefault="00B60745" w:rsidP="00A8371F">
            <w:pPr>
              <w:pStyle w:val="TableParagraph"/>
              <w:spacing w:line="360" w:lineRule="auto"/>
              <w:ind w:left="105"/>
              <w:rPr>
                <w:sz w:val="28"/>
                <w:szCs w:val="28"/>
              </w:rPr>
            </w:pPr>
          </w:p>
        </w:tc>
      </w:tr>
      <w:tr w:rsidR="00B60745" w:rsidRPr="005E074D" w:rsidTr="00273C01">
        <w:trPr>
          <w:trHeight w:val="2267"/>
        </w:trPr>
        <w:tc>
          <w:tcPr>
            <w:tcW w:w="2691" w:type="dxa"/>
          </w:tcPr>
          <w:p w:rsidR="00B60745" w:rsidRPr="005E074D" w:rsidRDefault="002A2012" w:rsidP="00A8371F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5E074D">
              <w:rPr>
                <w:sz w:val="28"/>
                <w:szCs w:val="28"/>
              </w:rPr>
              <w:lastRenderedPageBreak/>
              <w:t>Задачи</w:t>
            </w:r>
            <w:r w:rsidRPr="005E074D">
              <w:rPr>
                <w:spacing w:val="-15"/>
                <w:sz w:val="28"/>
                <w:szCs w:val="28"/>
              </w:rPr>
              <w:t xml:space="preserve"> </w:t>
            </w:r>
            <w:r w:rsidRPr="005E074D">
              <w:rPr>
                <w:sz w:val="28"/>
                <w:szCs w:val="28"/>
              </w:rPr>
              <w:t>по</w:t>
            </w:r>
            <w:r w:rsidRPr="005E074D">
              <w:rPr>
                <w:spacing w:val="-15"/>
                <w:sz w:val="28"/>
                <w:szCs w:val="28"/>
              </w:rPr>
              <w:t xml:space="preserve"> </w:t>
            </w:r>
            <w:r w:rsidRPr="005E074D">
              <w:rPr>
                <w:sz w:val="28"/>
                <w:szCs w:val="28"/>
              </w:rPr>
              <w:t>достижению цели Программы</w:t>
            </w:r>
          </w:p>
          <w:p w:rsidR="00B60745" w:rsidRPr="005E074D" w:rsidRDefault="002A2012" w:rsidP="00A8371F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5E074D">
              <w:rPr>
                <w:spacing w:val="-2"/>
                <w:sz w:val="28"/>
                <w:szCs w:val="28"/>
              </w:rPr>
              <w:t>развития</w:t>
            </w:r>
          </w:p>
        </w:tc>
        <w:tc>
          <w:tcPr>
            <w:tcW w:w="6661" w:type="dxa"/>
          </w:tcPr>
          <w:p w:rsidR="005E074D" w:rsidRDefault="0091310B" w:rsidP="00A8371F">
            <w:pPr>
              <w:pStyle w:val="TableParagraph"/>
              <w:tabs>
                <w:tab w:val="left" w:pos="2287"/>
                <w:tab w:val="left" w:pos="4783"/>
              </w:tabs>
              <w:spacing w:line="360" w:lineRule="auto"/>
              <w:ind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735EA">
              <w:rPr>
                <w:sz w:val="28"/>
                <w:szCs w:val="28"/>
              </w:rPr>
              <w:t>1</w:t>
            </w:r>
            <w:r w:rsidR="005E074D">
              <w:rPr>
                <w:sz w:val="28"/>
                <w:szCs w:val="28"/>
              </w:rPr>
              <w:t>.</w:t>
            </w:r>
            <w:r w:rsidR="005E074D" w:rsidRPr="005E074D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5E074D" w:rsidRPr="005E074D">
              <w:rPr>
                <w:bCs/>
                <w:sz w:val="28"/>
                <w:szCs w:val="28"/>
              </w:rPr>
              <w:t>Обеспеч</w:t>
            </w:r>
            <w:r w:rsidR="00273C01">
              <w:rPr>
                <w:bCs/>
                <w:sz w:val="28"/>
                <w:szCs w:val="28"/>
              </w:rPr>
              <w:t>ить</w:t>
            </w:r>
            <w:r w:rsidR="005E074D" w:rsidRPr="005E074D">
              <w:rPr>
                <w:bCs/>
                <w:sz w:val="28"/>
                <w:szCs w:val="28"/>
              </w:rPr>
              <w:t xml:space="preserve"> доступ </w:t>
            </w:r>
            <w:r w:rsidR="00F53676">
              <w:rPr>
                <w:bCs/>
                <w:sz w:val="28"/>
                <w:szCs w:val="28"/>
              </w:rPr>
              <w:t xml:space="preserve">команде школьного </w:t>
            </w:r>
            <w:r w:rsidR="00373AAD">
              <w:rPr>
                <w:bCs/>
                <w:sz w:val="28"/>
                <w:szCs w:val="28"/>
              </w:rPr>
              <w:t>медиацентра</w:t>
            </w:r>
            <w:r w:rsidR="00F53676">
              <w:rPr>
                <w:bCs/>
                <w:sz w:val="28"/>
                <w:szCs w:val="28"/>
              </w:rPr>
              <w:t xml:space="preserve"> </w:t>
            </w:r>
            <w:r w:rsidR="005E074D" w:rsidRPr="005E074D">
              <w:rPr>
                <w:bCs/>
                <w:sz w:val="28"/>
                <w:szCs w:val="28"/>
              </w:rPr>
              <w:t>к информационным ресурсам</w:t>
            </w:r>
            <w:r w:rsidR="001735EA">
              <w:rPr>
                <w:bCs/>
                <w:sz w:val="28"/>
                <w:szCs w:val="28"/>
              </w:rPr>
              <w:t xml:space="preserve"> (</w:t>
            </w:r>
            <w:r w:rsidR="005E074D" w:rsidRPr="005E074D">
              <w:rPr>
                <w:sz w:val="28"/>
                <w:szCs w:val="28"/>
              </w:rPr>
              <w:t xml:space="preserve">онлайн-библиотекам, образовательным курсам и </w:t>
            </w:r>
            <w:r w:rsidR="001735EA">
              <w:rPr>
                <w:sz w:val="28"/>
                <w:szCs w:val="28"/>
              </w:rPr>
              <w:t xml:space="preserve">Интернет </w:t>
            </w:r>
            <w:r w:rsidR="005E074D" w:rsidRPr="005E074D">
              <w:rPr>
                <w:sz w:val="28"/>
                <w:szCs w:val="28"/>
              </w:rPr>
              <w:t>ресурсам</w:t>
            </w:r>
            <w:r w:rsidR="001735EA">
              <w:rPr>
                <w:sz w:val="28"/>
                <w:szCs w:val="28"/>
              </w:rPr>
              <w:t>)</w:t>
            </w:r>
            <w:r w:rsidR="005E074D" w:rsidRPr="005E074D">
              <w:rPr>
                <w:sz w:val="28"/>
                <w:szCs w:val="28"/>
              </w:rPr>
              <w:t>.</w:t>
            </w:r>
          </w:p>
          <w:p w:rsidR="005E074D" w:rsidRDefault="001735EA" w:rsidP="00A8371F">
            <w:pPr>
              <w:pStyle w:val="TableParagraph"/>
              <w:tabs>
                <w:tab w:val="left" w:pos="2287"/>
                <w:tab w:val="left" w:pos="4783"/>
              </w:tabs>
              <w:spacing w:line="360" w:lineRule="auto"/>
              <w:ind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E074D">
              <w:rPr>
                <w:sz w:val="28"/>
                <w:szCs w:val="28"/>
              </w:rPr>
              <w:t>Обуч</w:t>
            </w:r>
            <w:r w:rsidR="00F53676">
              <w:rPr>
                <w:sz w:val="28"/>
                <w:szCs w:val="28"/>
              </w:rPr>
              <w:t>и</w:t>
            </w:r>
            <w:r w:rsidRPr="005E074D">
              <w:rPr>
                <w:sz w:val="28"/>
                <w:szCs w:val="28"/>
              </w:rPr>
              <w:t xml:space="preserve">ть </w:t>
            </w:r>
            <w:r w:rsidR="00F53676">
              <w:rPr>
                <w:sz w:val="28"/>
                <w:szCs w:val="28"/>
              </w:rPr>
              <w:t xml:space="preserve">команду школьного </w:t>
            </w:r>
            <w:r w:rsidR="00373AAD">
              <w:rPr>
                <w:sz w:val="28"/>
                <w:szCs w:val="28"/>
              </w:rPr>
              <w:t>медиацентра</w:t>
            </w:r>
            <w:r w:rsidRPr="005E074D">
              <w:rPr>
                <w:sz w:val="28"/>
                <w:szCs w:val="28"/>
              </w:rPr>
              <w:t xml:space="preserve"> умению выражать свои мысли чётко и грамотно, ответственно и критически анализировать содержание сообщений</w:t>
            </w:r>
            <w:r w:rsidR="00EB7F34">
              <w:rPr>
                <w:sz w:val="28"/>
                <w:szCs w:val="28"/>
              </w:rPr>
              <w:t xml:space="preserve"> и информационных продуктов</w:t>
            </w:r>
            <w:r w:rsidRPr="005E074D">
              <w:rPr>
                <w:sz w:val="28"/>
                <w:szCs w:val="28"/>
              </w:rPr>
              <w:t>.</w:t>
            </w:r>
            <w:r w:rsidR="00FC25F4">
              <w:rPr>
                <w:sz w:val="28"/>
                <w:szCs w:val="28"/>
              </w:rPr>
              <w:t xml:space="preserve"> </w:t>
            </w:r>
            <w:r w:rsidR="00D73536" w:rsidRPr="005E074D">
              <w:rPr>
                <w:sz w:val="28"/>
                <w:szCs w:val="28"/>
              </w:rPr>
              <w:t xml:space="preserve">Научить создавать </w:t>
            </w:r>
            <w:r w:rsidR="00BE4DFE">
              <w:rPr>
                <w:sz w:val="28"/>
                <w:szCs w:val="28"/>
              </w:rPr>
              <w:t xml:space="preserve">и транслировать </w:t>
            </w:r>
            <w:r w:rsidR="00D73536" w:rsidRPr="005E074D">
              <w:rPr>
                <w:sz w:val="28"/>
                <w:szCs w:val="28"/>
              </w:rPr>
              <w:t>собственные</w:t>
            </w:r>
            <w:r w:rsidR="00F53676">
              <w:rPr>
                <w:sz w:val="28"/>
                <w:szCs w:val="28"/>
              </w:rPr>
              <w:t xml:space="preserve"> информационные</w:t>
            </w:r>
            <w:r w:rsidR="00D73536" w:rsidRPr="005E074D">
              <w:rPr>
                <w:sz w:val="28"/>
                <w:szCs w:val="28"/>
              </w:rPr>
              <w:t xml:space="preserve"> </w:t>
            </w:r>
            <w:r w:rsidR="00F53676">
              <w:rPr>
                <w:sz w:val="28"/>
                <w:szCs w:val="28"/>
              </w:rPr>
              <w:t xml:space="preserve">продукты </w:t>
            </w:r>
            <w:r w:rsidR="00D73536" w:rsidRPr="005E074D">
              <w:rPr>
                <w:sz w:val="28"/>
                <w:szCs w:val="28"/>
              </w:rPr>
              <w:t>проект</w:t>
            </w:r>
            <w:r w:rsidR="00F53676">
              <w:rPr>
                <w:sz w:val="28"/>
                <w:szCs w:val="28"/>
              </w:rPr>
              <w:t>ирования</w:t>
            </w:r>
            <w:r w:rsidR="00D73536" w:rsidRPr="005E074D">
              <w:rPr>
                <w:sz w:val="28"/>
                <w:szCs w:val="28"/>
              </w:rPr>
              <w:t xml:space="preserve">. </w:t>
            </w:r>
          </w:p>
          <w:p w:rsidR="00B60745" w:rsidRPr="005E074D" w:rsidRDefault="00FC25F4" w:rsidP="00A8371F">
            <w:pPr>
              <w:pStyle w:val="TableParagraph"/>
              <w:tabs>
                <w:tab w:val="left" w:pos="2287"/>
                <w:tab w:val="left" w:pos="4783"/>
              </w:tabs>
              <w:spacing w:line="360" w:lineRule="auto"/>
              <w:ind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06DF">
              <w:rPr>
                <w:sz w:val="28"/>
                <w:szCs w:val="28"/>
              </w:rPr>
              <w:t>. С</w:t>
            </w:r>
            <w:r w:rsidR="00D73536" w:rsidRPr="005E074D">
              <w:rPr>
                <w:sz w:val="28"/>
                <w:szCs w:val="28"/>
              </w:rPr>
              <w:t xml:space="preserve">тимулировать активность </w:t>
            </w:r>
            <w:r w:rsidR="00F53676">
              <w:rPr>
                <w:sz w:val="28"/>
                <w:szCs w:val="28"/>
              </w:rPr>
              <w:t>об</w:t>
            </w:r>
            <w:r w:rsidR="00D73536" w:rsidRPr="005E074D">
              <w:rPr>
                <w:sz w:val="28"/>
                <w:szCs w:val="28"/>
              </w:rPr>
              <w:t>уча</w:t>
            </w:r>
            <w:r w:rsidR="00F53676">
              <w:rPr>
                <w:sz w:val="28"/>
                <w:szCs w:val="28"/>
              </w:rPr>
              <w:t>ю</w:t>
            </w:r>
            <w:r w:rsidR="00D73536" w:rsidRPr="005E074D">
              <w:rPr>
                <w:sz w:val="28"/>
                <w:szCs w:val="28"/>
              </w:rPr>
              <w:t>щихся, их творческие способности</w:t>
            </w:r>
            <w:r w:rsidR="00F53676">
              <w:rPr>
                <w:sz w:val="28"/>
                <w:szCs w:val="28"/>
              </w:rPr>
              <w:t xml:space="preserve"> через коллективную деятельность</w:t>
            </w:r>
            <w:r w:rsidR="00B267A4">
              <w:rPr>
                <w:sz w:val="28"/>
                <w:szCs w:val="28"/>
              </w:rPr>
              <w:t xml:space="preserve"> и работу с различными источниками информации</w:t>
            </w:r>
            <w:r w:rsidR="00F53676">
              <w:rPr>
                <w:sz w:val="28"/>
                <w:szCs w:val="28"/>
              </w:rPr>
              <w:t>.</w:t>
            </w:r>
            <w:r w:rsidR="00D73536" w:rsidRPr="005E074D">
              <w:rPr>
                <w:sz w:val="28"/>
                <w:szCs w:val="28"/>
              </w:rPr>
              <w:t xml:space="preserve"> </w:t>
            </w:r>
          </w:p>
        </w:tc>
      </w:tr>
    </w:tbl>
    <w:p w:rsidR="00B60745" w:rsidRPr="005E074D" w:rsidRDefault="00B60745" w:rsidP="00A8371F">
      <w:pPr>
        <w:spacing w:line="360" w:lineRule="auto"/>
        <w:rPr>
          <w:sz w:val="28"/>
          <w:szCs w:val="28"/>
        </w:rPr>
        <w:sectPr w:rsidR="00B60745" w:rsidRPr="005E074D">
          <w:pgSz w:w="11910" w:h="16840"/>
          <w:pgMar w:top="1040" w:right="280" w:bottom="1200" w:left="1600" w:header="0" w:footer="997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661"/>
      </w:tblGrid>
      <w:tr w:rsidR="00B60745" w:rsidRPr="005E074D" w:rsidTr="00A8371F">
        <w:trPr>
          <w:trHeight w:val="8779"/>
        </w:trPr>
        <w:tc>
          <w:tcPr>
            <w:tcW w:w="2691" w:type="dxa"/>
          </w:tcPr>
          <w:p w:rsidR="00B60745" w:rsidRPr="005E074D" w:rsidRDefault="002A2012" w:rsidP="00A8371F">
            <w:pPr>
              <w:pStyle w:val="TableParagraph"/>
              <w:spacing w:line="360" w:lineRule="auto"/>
              <w:ind w:left="107" w:right="193"/>
              <w:rPr>
                <w:sz w:val="28"/>
                <w:szCs w:val="28"/>
              </w:rPr>
            </w:pPr>
            <w:r w:rsidRPr="005E074D">
              <w:rPr>
                <w:sz w:val="28"/>
                <w:szCs w:val="28"/>
              </w:rPr>
              <w:lastRenderedPageBreak/>
              <w:t>Основные ожидаемые результаты</w:t>
            </w:r>
            <w:r w:rsidRPr="005E074D">
              <w:rPr>
                <w:spacing w:val="-15"/>
                <w:sz w:val="28"/>
                <w:szCs w:val="28"/>
              </w:rPr>
              <w:t xml:space="preserve"> </w:t>
            </w:r>
            <w:r w:rsidRPr="005E074D">
              <w:rPr>
                <w:sz w:val="28"/>
                <w:szCs w:val="28"/>
              </w:rPr>
              <w:t>реализации Программы развития</w:t>
            </w:r>
          </w:p>
        </w:tc>
        <w:tc>
          <w:tcPr>
            <w:tcW w:w="6661" w:type="dxa"/>
          </w:tcPr>
          <w:p w:rsidR="00B60745" w:rsidRDefault="00B267A4" w:rsidP="00A8371F">
            <w:pPr>
              <w:pStyle w:val="TableParagraph"/>
              <w:tabs>
                <w:tab w:val="left" w:pos="345"/>
              </w:tabs>
              <w:spacing w:line="360" w:lineRule="auto"/>
              <w:ind w:left="3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Количественные результаты:</w:t>
            </w:r>
          </w:p>
          <w:p w:rsidR="00B267A4" w:rsidRDefault="00B267A4" w:rsidP="00A8371F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line="360" w:lineRule="auto"/>
              <w:ind w:left="4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количества участников команды школьного </w:t>
            </w:r>
            <w:r w:rsidR="00373AAD">
              <w:rPr>
                <w:sz w:val="28"/>
                <w:szCs w:val="28"/>
              </w:rPr>
              <w:t>медиацентра</w:t>
            </w:r>
            <w:r>
              <w:rPr>
                <w:sz w:val="28"/>
                <w:szCs w:val="28"/>
              </w:rPr>
              <w:t>.</w:t>
            </w:r>
          </w:p>
          <w:p w:rsidR="00B267A4" w:rsidRDefault="00B267A4" w:rsidP="00A8371F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line="360" w:lineRule="auto"/>
              <w:ind w:left="4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инфо</w:t>
            </w:r>
            <w:r w:rsidR="00375656">
              <w:rPr>
                <w:sz w:val="28"/>
                <w:szCs w:val="28"/>
              </w:rPr>
              <w:t>рмационных продуктов школьного медиацентра</w:t>
            </w:r>
            <w:r>
              <w:rPr>
                <w:sz w:val="28"/>
                <w:szCs w:val="28"/>
              </w:rPr>
              <w:t>.</w:t>
            </w:r>
          </w:p>
          <w:p w:rsidR="00B267A4" w:rsidRDefault="00B267A4" w:rsidP="00A8371F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line="360" w:lineRule="auto"/>
              <w:ind w:left="4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обучающихся освоивших начальное мультимедийное образование</w:t>
            </w:r>
            <w:r w:rsidR="00375656">
              <w:rPr>
                <w:sz w:val="28"/>
                <w:szCs w:val="28"/>
              </w:rPr>
              <w:t xml:space="preserve"> (пред профессиональное определение)</w:t>
            </w:r>
            <w:r>
              <w:rPr>
                <w:sz w:val="28"/>
                <w:szCs w:val="28"/>
              </w:rPr>
              <w:t>.</w:t>
            </w:r>
          </w:p>
          <w:p w:rsidR="00375656" w:rsidRDefault="00375656" w:rsidP="00A8371F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line="360" w:lineRule="auto"/>
              <w:ind w:left="4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рабочего оборудования.</w:t>
            </w:r>
          </w:p>
          <w:p w:rsidR="00B267A4" w:rsidRDefault="00B267A4" w:rsidP="00A8371F">
            <w:pPr>
              <w:pStyle w:val="TableParagraph"/>
              <w:tabs>
                <w:tab w:val="left" w:pos="457"/>
              </w:tabs>
              <w:spacing w:line="360" w:lineRule="auto"/>
              <w:ind w:left="45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Качественные результаты:</w:t>
            </w:r>
          </w:p>
          <w:p w:rsidR="00B267A4" w:rsidRDefault="00686C0E" w:rsidP="00A8371F">
            <w:pPr>
              <w:pStyle w:val="TableParagraph"/>
              <w:tabs>
                <w:tab w:val="left" w:pos="45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обучающихся цифровой и информационной грамотности</w:t>
            </w:r>
          </w:p>
          <w:p w:rsidR="00686C0E" w:rsidRDefault="00686C0E" w:rsidP="00A8371F">
            <w:pPr>
              <w:pStyle w:val="TableParagraph"/>
              <w:tabs>
                <w:tab w:val="left" w:pos="45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работать в коллективе над созданием информационного продукта</w:t>
            </w:r>
          </w:p>
          <w:p w:rsidR="00B267A4" w:rsidRPr="005E074D" w:rsidRDefault="001C64B0" w:rsidP="00A8371F">
            <w:pPr>
              <w:pStyle w:val="TableParagraph"/>
              <w:tabs>
                <w:tab w:val="left" w:pos="45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  <w:r w:rsidR="00686C0E">
              <w:rPr>
                <w:sz w:val="28"/>
                <w:szCs w:val="28"/>
              </w:rPr>
              <w:t xml:space="preserve"> навыка включения </w:t>
            </w:r>
            <w:r>
              <w:rPr>
                <w:sz w:val="28"/>
                <w:szCs w:val="28"/>
              </w:rPr>
              <w:t xml:space="preserve">информации в систему имеющихся знаний </w:t>
            </w:r>
            <w:r w:rsidR="00352FE9">
              <w:rPr>
                <w:sz w:val="28"/>
                <w:szCs w:val="28"/>
              </w:rPr>
              <w:t>через использование этих знаний при восприятии и критическом осмыслении и систематизации полученной информации.</w:t>
            </w:r>
          </w:p>
        </w:tc>
      </w:tr>
      <w:tr w:rsidR="00B60745" w:rsidRPr="005E074D">
        <w:trPr>
          <w:trHeight w:val="688"/>
        </w:trPr>
        <w:tc>
          <w:tcPr>
            <w:tcW w:w="2691" w:type="dxa"/>
          </w:tcPr>
          <w:p w:rsidR="00B60745" w:rsidRPr="005E074D" w:rsidRDefault="002A2012" w:rsidP="00A8371F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5E074D">
              <w:rPr>
                <w:spacing w:val="-2"/>
                <w:sz w:val="28"/>
                <w:szCs w:val="28"/>
              </w:rPr>
              <w:t>Источники</w:t>
            </w:r>
          </w:p>
          <w:p w:rsidR="00B60745" w:rsidRPr="005E074D" w:rsidRDefault="002A2012" w:rsidP="00A8371F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5E074D">
              <w:rPr>
                <w:spacing w:val="-2"/>
                <w:sz w:val="28"/>
                <w:szCs w:val="28"/>
              </w:rPr>
              <w:t>финансирования</w:t>
            </w:r>
          </w:p>
        </w:tc>
        <w:tc>
          <w:tcPr>
            <w:tcW w:w="6661" w:type="dxa"/>
          </w:tcPr>
          <w:p w:rsidR="00B60745" w:rsidRPr="005E074D" w:rsidRDefault="002A2012" w:rsidP="00A8371F">
            <w:pPr>
              <w:pStyle w:val="TableParagraph"/>
              <w:spacing w:line="360" w:lineRule="auto"/>
              <w:ind w:left="105"/>
              <w:rPr>
                <w:sz w:val="28"/>
                <w:szCs w:val="28"/>
              </w:rPr>
            </w:pPr>
            <w:r w:rsidRPr="005E074D">
              <w:rPr>
                <w:sz w:val="28"/>
                <w:szCs w:val="28"/>
              </w:rPr>
              <w:t>Бюджетные</w:t>
            </w:r>
            <w:r w:rsidRPr="005E074D">
              <w:rPr>
                <w:spacing w:val="-5"/>
                <w:sz w:val="28"/>
                <w:szCs w:val="28"/>
              </w:rPr>
              <w:t xml:space="preserve"> </w:t>
            </w:r>
            <w:r w:rsidRPr="005E074D">
              <w:rPr>
                <w:sz w:val="28"/>
                <w:szCs w:val="28"/>
              </w:rPr>
              <w:t>и</w:t>
            </w:r>
            <w:r w:rsidRPr="005E074D">
              <w:rPr>
                <w:spacing w:val="-2"/>
                <w:sz w:val="28"/>
                <w:szCs w:val="28"/>
              </w:rPr>
              <w:t xml:space="preserve"> </w:t>
            </w:r>
            <w:r w:rsidRPr="005E074D">
              <w:rPr>
                <w:sz w:val="28"/>
                <w:szCs w:val="28"/>
              </w:rPr>
              <w:t>внебюджетные</w:t>
            </w:r>
            <w:r w:rsidRPr="005E074D">
              <w:rPr>
                <w:spacing w:val="-4"/>
                <w:sz w:val="28"/>
                <w:szCs w:val="28"/>
              </w:rPr>
              <w:t xml:space="preserve"> </w:t>
            </w:r>
            <w:r w:rsidRPr="005E074D">
              <w:rPr>
                <w:spacing w:val="-2"/>
                <w:sz w:val="28"/>
                <w:szCs w:val="28"/>
              </w:rPr>
              <w:t>средства.</w:t>
            </w:r>
          </w:p>
        </w:tc>
      </w:tr>
      <w:tr w:rsidR="001D6647" w:rsidRPr="005E074D" w:rsidTr="00EC7318">
        <w:trPr>
          <w:trHeight w:val="846"/>
        </w:trPr>
        <w:tc>
          <w:tcPr>
            <w:tcW w:w="2691" w:type="dxa"/>
          </w:tcPr>
          <w:p w:rsidR="001D6647" w:rsidRPr="00EB7F34" w:rsidRDefault="00EB7F34" w:rsidP="00A8371F">
            <w:pPr>
              <w:pStyle w:val="TableParagraph"/>
              <w:spacing w:line="360" w:lineRule="auto"/>
              <w:rPr>
                <w:spacing w:val="-2"/>
                <w:sz w:val="28"/>
                <w:szCs w:val="28"/>
              </w:rPr>
            </w:pPr>
            <w:r w:rsidRPr="00EB7F34">
              <w:rPr>
                <w:spacing w:val="-2"/>
                <w:sz w:val="28"/>
                <w:szCs w:val="28"/>
              </w:rPr>
              <w:t>Система организации контроля и корректирования программы</w:t>
            </w:r>
          </w:p>
        </w:tc>
        <w:tc>
          <w:tcPr>
            <w:tcW w:w="6661" w:type="dxa"/>
          </w:tcPr>
          <w:p w:rsidR="00F55C39" w:rsidRPr="00F55C39" w:rsidRDefault="00F55C39" w:rsidP="00A8371F">
            <w:pPr>
              <w:pStyle w:val="TableParagraph"/>
              <w:spacing w:line="360" w:lineRule="auto"/>
              <w:ind w:left="173" w:right="462"/>
              <w:jc w:val="both"/>
              <w:rPr>
                <w:sz w:val="28"/>
                <w:szCs w:val="28"/>
              </w:rPr>
            </w:pPr>
            <w:r w:rsidRPr="00F55C39">
              <w:rPr>
                <w:sz w:val="28"/>
                <w:szCs w:val="28"/>
              </w:rPr>
              <w:t xml:space="preserve">Школьный медиацентр является важным организационно-педагогическим звеном, которое осуществляет работу по формированию медиа-грамотности </w:t>
            </w:r>
            <w:r w:rsidR="00EC7318">
              <w:rPr>
                <w:sz w:val="28"/>
                <w:szCs w:val="28"/>
              </w:rPr>
              <w:t>обучающ</w:t>
            </w:r>
            <w:r w:rsidR="00EC7318" w:rsidRPr="00F55C39">
              <w:rPr>
                <w:sz w:val="28"/>
                <w:szCs w:val="28"/>
              </w:rPr>
              <w:t>ихся</w:t>
            </w:r>
            <w:r w:rsidRPr="00F55C39">
              <w:rPr>
                <w:sz w:val="28"/>
                <w:szCs w:val="28"/>
              </w:rPr>
              <w:t xml:space="preserve">, содействует развитию их информационно-коммуникационных навыков, а также способствует повышению общей </w:t>
            </w:r>
            <w:r w:rsidR="006A3AF6">
              <w:rPr>
                <w:sz w:val="28"/>
                <w:szCs w:val="28"/>
              </w:rPr>
              <w:t>медиа</w:t>
            </w:r>
            <w:r w:rsidRPr="00F55C39">
              <w:rPr>
                <w:sz w:val="28"/>
                <w:szCs w:val="28"/>
              </w:rPr>
              <w:t xml:space="preserve">культуры школьников. </w:t>
            </w:r>
          </w:p>
          <w:p w:rsidR="00F55C39" w:rsidRPr="00F55C39" w:rsidRDefault="00F55C39" w:rsidP="00A8371F">
            <w:pPr>
              <w:pStyle w:val="TableParagraph"/>
              <w:spacing w:line="360" w:lineRule="auto"/>
              <w:ind w:left="173" w:right="462"/>
              <w:jc w:val="both"/>
              <w:rPr>
                <w:sz w:val="28"/>
                <w:szCs w:val="28"/>
              </w:rPr>
            </w:pPr>
            <w:r w:rsidRPr="00F55C39">
              <w:rPr>
                <w:sz w:val="28"/>
                <w:szCs w:val="28"/>
              </w:rPr>
              <w:t>Организация работы школьного медиацентра включает в себя следующие основные этапы:</w:t>
            </w:r>
          </w:p>
          <w:p w:rsidR="00F55C39" w:rsidRPr="00F55C39" w:rsidRDefault="00F55C39" w:rsidP="00A8371F"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line="360" w:lineRule="auto"/>
              <w:ind w:left="457" w:right="462" w:hanging="284"/>
              <w:jc w:val="both"/>
              <w:rPr>
                <w:sz w:val="28"/>
                <w:szCs w:val="28"/>
              </w:rPr>
            </w:pPr>
            <w:r w:rsidRPr="00F55C39">
              <w:rPr>
                <w:sz w:val="28"/>
                <w:szCs w:val="28"/>
              </w:rPr>
              <w:lastRenderedPageBreak/>
              <w:t>Планирование деятельности медиацентра. На этом этапе определяются цели и задачи работы, разрабатывается ежегодный план деятельности медиацентра, в котором указываются основные направления работы, проводимые мероприятия, сроки и ответственные лица.</w:t>
            </w:r>
          </w:p>
          <w:p w:rsidR="00F55C39" w:rsidRPr="00F55C39" w:rsidRDefault="00F55C39" w:rsidP="00A8371F"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line="360" w:lineRule="auto"/>
              <w:ind w:left="457" w:right="462" w:hanging="284"/>
              <w:jc w:val="both"/>
              <w:rPr>
                <w:sz w:val="28"/>
                <w:szCs w:val="28"/>
              </w:rPr>
            </w:pPr>
            <w:r w:rsidRPr="00F55C39">
              <w:rPr>
                <w:sz w:val="28"/>
                <w:szCs w:val="28"/>
              </w:rPr>
              <w:t>Контроль и оценка работы медиацентра. Для контроля работы медиацентра используются различные методы и инструменты: анкетирование учащихся и педагогов, мониторинг качества предоставляемых услуг, анализ статистических данных, внутренний и внешний аудит.</w:t>
            </w:r>
          </w:p>
          <w:p w:rsidR="00F55C39" w:rsidRPr="00F55C39" w:rsidRDefault="00F55C39" w:rsidP="00A8371F">
            <w:pPr>
              <w:pStyle w:val="TableParagraph"/>
              <w:tabs>
                <w:tab w:val="num" w:pos="360"/>
              </w:tabs>
              <w:spacing w:line="360" w:lineRule="auto"/>
              <w:ind w:left="457" w:right="462" w:hanging="284"/>
              <w:jc w:val="both"/>
              <w:rPr>
                <w:sz w:val="28"/>
                <w:szCs w:val="28"/>
              </w:rPr>
            </w:pPr>
            <w:r w:rsidRPr="00F55C39">
              <w:rPr>
                <w:sz w:val="28"/>
                <w:szCs w:val="28"/>
              </w:rPr>
              <w:t>Кроме того, для эффективной работы школьного медиацентра необходимо установить систему управления персоналом, обеспечить профессиональное развитие сотрудников, а также обеспечить доступ к современному оборудованию и программному обеспечению.</w:t>
            </w:r>
          </w:p>
          <w:p w:rsidR="00F55C39" w:rsidRPr="00F55C39" w:rsidRDefault="00F55C39" w:rsidP="00A8371F">
            <w:pPr>
              <w:pStyle w:val="TableParagraph"/>
              <w:tabs>
                <w:tab w:val="num" w:pos="360"/>
              </w:tabs>
              <w:spacing w:line="360" w:lineRule="auto"/>
              <w:ind w:left="457" w:right="462" w:hanging="284"/>
              <w:jc w:val="both"/>
              <w:rPr>
                <w:sz w:val="28"/>
                <w:szCs w:val="28"/>
              </w:rPr>
            </w:pPr>
            <w:r w:rsidRPr="00F55C39">
              <w:rPr>
                <w:sz w:val="28"/>
                <w:szCs w:val="28"/>
              </w:rPr>
              <w:t xml:space="preserve">Таким образом, система организации и контроля работы школьного медиацентра позволит эффективно реализовывать его задачи и </w:t>
            </w:r>
            <w:r w:rsidR="00802CEA">
              <w:rPr>
                <w:sz w:val="28"/>
                <w:szCs w:val="28"/>
              </w:rPr>
              <w:t>содействовать творческой реализации</w:t>
            </w:r>
            <w:r w:rsidRPr="00F55C39">
              <w:rPr>
                <w:sz w:val="28"/>
                <w:szCs w:val="28"/>
              </w:rPr>
              <w:t>.</w:t>
            </w:r>
          </w:p>
          <w:p w:rsidR="001D6647" w:rsidRDefault="001D6647" w:rsidP="00A8371F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line="360" w:lineRule="auto"/>
              <w:ind w:left="457" w:right="462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реализации Программы</w:t>
            </w:r>
            <w:r w:rsidR="00EB7F34">
              <w:rPr>
                <w:sz w:val="28"/>
                <w:szCs w:val="28"/>
              </w:rPr>
              <w:t xml:space="preserve"> развития школьного медиацентра</w:t>
            </w:r>
          </w:p>
          <w:p w:rsidR="001D6647" w:rsidRPr="001D6647" w:rsidRDefault="001D6647" w:rsidP="00A8371F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line="360" w:lineRule="auto"/>
              <w:ind w:left="457" w:right="462" w:hanging="284"/>
              <w:jc w:val="both"/>
              <w:rPr>
                <w:sz w:val="28"/>
                <w:szCs w:val="28"/>
              </w:rPr>
            </w:pPr>
            <w:r w:rsidRPr="001D6647">
              <w:rPr>
                <w:sz w:val="28"/>
                <w:szCs w:val="28"/>
              </w:rPr>
              <w:t xml:space="preserve">Отчетность о деятельности команды школьного </w:t>
            </w:r>
            <w:r w:rsidR="00B524B0">
              <w:rPr>
                <w:sz w:val="28"/>
                <w:szCs w:val="28"/>
              </w:rPr>
              <w:t>медиацентра</w:t>
            </w:r>
            <w:r w:rsidRPr="001D6647">
              <w:rPr>
                <w:sz w:val="28"/>
                <w:szCs w:val="28"/>
              </w:rPr>
              <w:t xml:space="preserve">: состав команды школьного </w:t>
            </w:r>
            <w:r w:rsidR="00B524B0">
              <w:rPr>
                <w:sz w:val="28"/>
                <w:szCs w:val="28"/>
              </w:rPr>
              <w:t>медиацентра</w:t>
            </w:r>
            <w:r w:rsidRPr="001D6647">
              <w:rPr>
                <w:sz w:val="28"/>
                <w:szCs w:val="28"/>
              </w:rPr>
              <w:t>; цифровые информационные ресурсы; внедрение новых медиа форм.</w:t>
            </w:r>
          </w:p>
          <w:p w:rsidR="001D6647" w:rsidRPr="001D6647" w:rsidRDefault="001D6647" w:rsidP="00A8371F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line="360" w:lineRule="auto"/>
              <w:ind w:left="457" w:right="462" w:hanging="284"/>
              <w:jc w:val="both"/>
              <w:rPr>
                <w:sz w:val="28"/>
                <w:szCs w:val="28"/>
              </w:rPr>
            </w:pPr>
            <w:r w:rsidRPr="001D6647">
              <w:rPr>
                <w:sz w:val="28"/>
                <w:szCs w:val="28"/>
              </w:rPr>
              <w:lastRenderedPageBreak/>
              <w:t xml:space="preserve">Оценка эфирных программ и деятельности школьного </w:t>
            </w:r>
            <w:r w:rsidR="00B524B0">
              <w:rPr>
                <w:sz w:val="28"/>
                <w:szCs w:val="28"/>
              </w:rPr>
              <w:t>медиацентра</w:t>
            </w:r>
            <w:r w:rsidRPr="001D6647">
              <w:rPr>
                <w:sz w:val="28"/>
                <w:szCs w:val="28"/>
              </w:rPr>
              <w:t xml:space="preserve">. </w:t>
            </w:r>
          </w:p>
          <w:p w:rsidR="001D6647" w:rsidRPr="001D6647" w:rsidRDefault="001D6647" w:rsidP="00A8371F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line="360" w:lineRule="auto"/>
              <w:ind w:left="457" w:right="462" w:hanging="284"/>
              <w:jc w:val="both"/>
              <w:rPr>
                <w:sz w:val="28"/>
                <w:szCs w:val="28"/>
              </w:rPr>
            </w:pPr>
            <w:r w:rsidRPr="001D6647">
              <w:rPr>
                <w:sz w:val="28"/>
                <w:szCs w:val="28"/>
              </w:rPr>
              <w:t>Проведение опросов и анкетирования для сбора обратной связи.</w:t>
            </w:r>
          </w:p>
          <w:p w:rsidR="001D6647" w:rsidRPr="001D6647" w:rsidRDefault="001D6647" w:rsidP="00A8371F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line="360" w:lineRule="auto"/>
              <w:ind w:left="457" w:right="462" w:hanging="284"/>
              <w:jc w:val="both"/>
              <w:rPr>
                <w:sz w:val="28"/>
                <w:szCs w:val="28"/>
              </w:rPr>
            </w:pPr>
            <w:r w:rsidRPr="001D6647">
              <w:rPr>
                <w:sz w:val="28"/>
                <w:szCs w:val="28"/>
              </w:rPr>
              <w:t>Корректировка Программы развития н</w:t>
            </w:r>
            <w:r w:rsidR="00B524B0">
              <w:rPr>
                <w:sz w:val="28"/>
                <w:szCs w:val="28"/>
              </w:rPr>
              <w:t>а основе полученных результатов и изменени</w:t>
            </w:r>
            <w:r w:rsidR="006A3AF6">
              <w:rPr>
                <w:sz w:val="28"/>
                <w:szCs w:val="28"/>
              </w:rPr>
              <w:t>й</w:t>
            </w:r>
            <w:r w:rsidR="00B524B0">
              <w:rPr>
                <w:sz w:val="28"/>
                <w:szCs w:val="28"/>
              </w:rPr>
              <w:t xml:space="preserve"> в стратегических документах школы.</w:t>
            </w:r>
          </w:p>
        </w:tc>
      </w:tr>
    </w:tbl>
    <w:p w:rsidR="00390BB5" w:rsidRDefault="00390BB5" w:rsidP="00A8371F">
      <w:pPr>
        <w:spacing w:line="360" w:lineRule="auto"/>
        <w:rPr>
          <w:sz w:val="28"/>
          <w:szCs w:val="28"/>
        </w:rPr>
      </w:pPr>
    </w:p>
    <w:p w:rsidR="00AE68DA" w:rsidRPr="00AE68DA" w:rsidRDefault="00515309" w:rsidP="00A8371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Информационная (</w:t>
      </w:r>
      <w:r w:rsidR="00AE68DA" w:rsidRPr="00AE68DA">
        <w:rPr>
          <w:sz w:val="28"/>
          <w:szCs w:val="28"/>
        </w:rPr>
        <w:t>Аналитическая</w:t>
      </w:r>
      <w:r>
        <w:rPr>
          <w:sz w:val="28"/>
          <w:szCs w:val="28"/>
        </w:rPr>
        <w:t>)</w:t>
      </w:r>
      <w:r w:rsidR="00AE68DA" w:rsidRPr="00AE68DA">
        <w:rPr>
          <w:sz w:val="28"/>
          <w:szCs w:val="28"/>
        </w:rPr>
        <w:t xml:space="preserve"> справка</w:t>
      </w:r>
    </w:p>
    <w:p w:rsidR="00A8371F" w:rsidRDefault="00AE68DA" w:rsidP="00A8371F">
      <w:pPr>
        <w:spacing w:line="360" w:lineRule="auto"/>
        <w:ind w:firstLine="720"/>
        <w:rPr>
          <w:sz w:val="28"/>
          <w:szCs w:val="28"/>
        </w:rPr>
      </w:pPr>
      <w:r w:rsidRPr="00AE68DA">
        <w:rPr>
          <w:sz w:val="28"/>
          <w:szCs w:val="28"/>
        </w:rPr>
        <w:t>В 201</w:t>
      </w:r>
      <w:r w:rsidR="00515309">
        <w:rPr>
          <w:sz w:val="28"/>
          <w:szCs w:val="28"/>
        </w:rPr>
        <w:t>6</w:t>
      </w:r>
      <w:r w:rsidRPr="00AE68DA">
        <w:rPr>
          <w:sz w:val="28"/>
          <w:szCs w:val="28"/>
        </w:rPr>
        <w:t xml:space="preserve"> году у нас – школьной организации самоуправления «Доброград», осуществилась мечта, у нас появилось своя радиорубка! </w:t>
      </w:r>
    </w:p>
    <w:p w:rsidR="00AE68DA" w:rsidRPr="002A35F2" w:rsidRDefault="00AE68DA" w:rsidP="00A8371F">
      <w:pPr>
        <w:spacing w:line="360" w:lineRule="auto"/>
        <w:ind w:firstLine="720"/>
        <w:rPr>
          <w:b/>
          <w:color w:val="FF0000"/>
          <w:sz w:val="28"/>
          <w:szCs w:val="28"/>
        </w:rPr>
      </w:pPr>
      <w:r w:rsidRPr="00AE68DA">
        <w:rPr>
          <w:sz w:val="28"/>
          <w:szCs w:val="28"/>
        </w:rPr>
        <w:t xml:space="preserve">На первом этапе мы (команда школьного радио) учились управлять радиотехникой: осваивали специальные программы, учились выходить в эфир. Затем думали о наполнении эфира, об улучшении качества звучания и обновлении технического оборудования. </w:t>
      </w:r>
    </w:p>
    <w:p w:rsidR="002A35F2" w:rsidRDefault="00AE68DA" w:rsidP="00A8371F">
      <w:pPr>
        <w:spacing w:line="360" w:lineRule="auto"/>
        <w:ind w:firstLine="720"/>
        <w:rPr>
          <w:sz w:val="28"/>
          <w:szCs w:val="28"/>
        </w:rPr>
      </w:pPr>
      <w:r w:rsidRPr="00AE68DA">
        <w:rPr>
          <w:sz w:val="28"/>
          <w:szCs w:val="28"/>
        </w:rPr>
        <w:t xml:space="preserve">Продолжая развиваться в этих направлениях, мы постепенно обособили зону школьной радиорубки, которая изначально находилась в книгохранении школьного информационно-библиотечного центра. Продолжая развиваться, зона школьного радио приобрела своё отдельное помещение и продолжила оснащаться не только новой мебелью, но и оборудованием. </w:t>
      </w:r>
    </w:p>
    <w:p w:rsidR="00AE68DA" w:rsidRPr="00AE68DA" w:rsidRDefault="00AE68DA" w:rsidP="00A8371F">
      <w:pPr>
        <w:spacing w:line="360" w:lineRule="auto"/>
        <w:ind w:firstLine="720"/>
        <w:rPr>
          <w:sz w:val="28"/>
          <w:szCs w:val="28"/>
        </w:rPr>
      </w:pPr>
      <w:r w:rsidRPr="00AE68DA">
        <w:rPr>
          <w:sz w:val="28"/>
          <w:szCs w:val="28"/>
        </w:rPr>
        <w:t>Увеличивается и активная команда школьного радио. На 2023 год у нас работают: 3 журналиста, 2 звукооператора, 2 монтажера, что составляет 7 человек. Это самый высокий показатель за 10 лет работы школьного радио.</w:t>
      </w:r>
    </w:p>
    <w:p w:rsidR="00AE68DA" w:rsidRPr="00AE68DA" w:rsidRDefault="00AE68DA" w:rsidP="00A8371F">
      <w:pPr>
        <w:spacing w:line="360" w:lineRule="auto"/>
        <w:ind w:firstLine="720"/>
        <w:rPr>
          <w:sz w:val="28"/>
          <w:szCs w:val="28"/>
        </w:rPr>
      </w:pPr>
      <w:r w:rsidRPr="00AE68DA">
        <w:rPr>
          <w:sz w:val="28"/>
          <w:szCs w:val="28"/>
        </w:rPr>
        <w:t xml:space="preserve">С командой школьного радио активно сотрудничают педагоги и воспитатели нашей школы, которые помогают формировать информационное поле эфира, но в основном это педагогический актив нашей школы. Спасибо им огромное за поддержку! Мы хотели бы увидеть больше инициативы от других педагогов. </w:t>
      </w:r>
    </w:p>
    <w:p w:rsidR="00AE68DA" w:rsidRPr="00AE68DA" w:rsidRDefault="00AE68DA" w:rsidP="00A8371F">
      <w:pPr>
        <w:spacing w:line="360" w:lineRule="auto"/>
        <w:ind w:firstLine="720"/>
        <w:rPr>
          <w:sz w:val="28"/>
          <w:szCs w:val="28"/>
        </w:rPr>
      </w:pPr>
      <w:r w:rsidRPr="00AE68DA">
        <w:rPr>
          <w:sz w:val="28"/>
          <w:szCs w:val="28"/>
        </w:rPr>
        <w:t xml:space="preserve">Благодаря педагогу по музыке Юлии Владимировны Кукурузе, школьное </w:t>
      </w:r>
      <w:r w:rsidRPr="00AE68DA">
        <w:rPr>
          <w:sz w:val="28"/>
          <w:szCs w:val="28"/>
        </w:rPr>
        <w:lastRenderedPageBreak/>
        <w:t>радио приобрело в рамках спонсорской помощи от Курского музыкального училища - кабину для звукозаписи. С её помощью я произвел несколько звукозаписей для музыкальных конкурсов, в которых участвуют и побеждают наши учащиеся. А также мы расширили возможности школьного радио, так как у нас появилась возможность делать качественные аудиотреки любой направленности.</w:t>
      </w:r>
    </w:p>
    <w:p w:rsidR="00AE68DA" w:rsidRPr="00AE68DA" w:rsidRDefault="00AE68DA" w:rsidP="00A8371F">
      <w:pPr>
        <w:spacing w:line="360" w:lineRule="auto"/>
        <w:rPr>
          <w:sz w:val="28"/>
          <w:szCs w:val="28"/>
        </w:rPr>
      </w:pPr>
      <w:r w:rsidRPr="00AE68DA">
        <w:rPr>
          <w:sz w:val="28"/>
          <w:szCs w:val="28"/>
        </w:rPr>
        <w:t>В 2023-2024 учебном году в эфире школьного радио появились на постоянной основе</w:t>
      </w:r>
    </w:p>
    <w:p w:rsidR="00AE68DA" w:rsidRPr="00AE68DA" w:rsidRDefault="00AE68DA" w:rsidP="00A8371F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E68DA">
        <w:rPr>
          <w:sz w:val="28"/>
          <w:szCs w:val="28"/>
        </w:rPr>
        <w:t xml:space="preserve">новости школы, </w:t>
      </w:r>
    </w:p>
    <w:p w:rsidR="00AE68DA" w:rsidRPr="00AE68DA" w:rsidRDefault="00AE68DA" w:rsidP="00A8371F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E68DA">
        <w:rPr>
          <w:sz w:val="28"/>
          <w:szCs w:val="28"/>
        </w:rPr>
        <w:t xml:space="preserve">тематические рубрики в рамках тематических учебных декад МО школы, </w:t>
      </w:r>
    </w:p>
    <w:p w:rsidR="00AE68DA" w:rsidRPr="00AE68DA" w:rsidRDefault="00AE68DA" w:rsidP="00A8371F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E68DA">
        <w:rPr>
          <w:sz w:val="28"/>
          <w:szCs w:val="28"/>
        </w:rPr>
        <w:t>рубрика «Говори по-русски правильно».</w:t>
      </w:r>
    </w:p>
    <w:p w:rsidR="00AE68DA" w:rsidRPr="00AE68DA" w:rsidRDefault="00AE68DA" w:rsidP="00A8371F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E68DA">
        <w:rPr>
          <w:sz w:val="28"/>
          <w:szCs w:val="28"/>
        </w:rPr>
        <w:t>рубрика «Фильм +»</w:t>
      </w:r>
    </w:p>
    <w:p w:rsidR="00AE68DA" w:rsidRPr="00AE68DA" w:rsidRDefault="00AE68DA" w:rsidP="00A8371F">
      <w:pPr>
        <w:spacing w:line="360" w:lineRule="auto"/>
        <w:ind w:firstLine="435"/>
        <w:rPr>
          <w:sz w:val="28"/>
          <w:szCs w:val="28"/>
        </w:rPr>
      </w:pPr>
      <w:r w:rsidRPr="00AE68DA">
        <w:rPr>
          <w:sz w:val="28"/>
          <w:szCs w:val="28"/>
        </w:rPr>
        <w:t>Готовятся к выпуску рубрики, посвященные, путешествию по Родине и другим странам, соблюдению правил безопасности жизнедеятельности, и подготовке к ЭГЕ по русскому языку.</w:t>
      </w:r>
    </w:p>
    <w:p w:rsidR="00AE68DA" w:rsidRPr="00AE68DA" w:rsidRDefault="00AE68DA" w:rsidP="00A8371F">
      <w:pPr>
        <w:spacing w:line="360" w:lineRule="auto"/>
        <w:rPr>
          <w:sz w:val="28"/>
          <w:szCs w:val="28"/>
        </w:rPr>
      </w:pPr>
      <w:r w:rsidRPr="00AE68DA">
        <w:rPr>
          <w:sz w:val="28"/>
          <w:szCs w:val="28"/>
        </w:rPr>
        <w:tab/>
        <w:t>На сегодняшний день существуют новые запросы, которые требуют реализации:</w:t>
      </w:r>
    </w:p>
    <w:p w:rsidR="00AE68DA" w:rsidRPr="00AE68DA" w:rsidRDefault="00AE68DA" w:rsidP="00A8371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AE68DA">
        <w:rPr>
          <w:sz w:val="28"/>
          <w:szCs w:val="28"/>
        </w:rPr>
        <w:t xml:space="preserve">участники «Литературной гостиной» </w:t>
      </w:r>
      <w:r w:rsidRPr="00AE68DA">
        <w:rPr>
          <w:i/>
          <w:sz w:val="28"/>
          <w:szCs w:val="28"/>
        </w:rPr>
        <w:t>хотят записать</w:t>
      </w:r>
      <w:r w:rsidRPr="00AE68DA">
        <w:rPr>
          <w:sz w:val="28"/>
          <w:szCs w:val="28"/>
        </w:rPr>
        <w:t xml:space="preserve"> с помощью оборудования школьного радио, лучшие стихи, прозвучавшие на очередном заседании, чтобы дать возможность всем слушателям школьного радио услышать красивые, весёлые и добрые, очень трогательные стихи;</w:t>
      </w:r>
    </w:p>
    <w:p w:rsidR="00AE68DA" w:rsidRPr="00AE68DA" w:rsidRDefault="00AE68DA" w:rsidP="00A8371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AE68DA">
        <w:rPr>
          <w:sz w:val="28"/>
          <w:szCs w:val="28"/>
        </w:rPr>
        <w:t>потребность в видеосъёмке и монтаже не больших информационных видеороликов (клипов), для размещения в соц.сетях, работающих на создание положительного имиджа нашего образовательного учреждения;</w:t>
      </w:r>
    </w:p>
    <w:p w:rsidR="00AE68DA" w:rsidRPr="00AE68DA" w:rsidRDefault="00AE68DA" w:rsidP="00A8371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AE68DA">
        <w:rPr>
          <w:sz w:val="28"/>
          <w:szCs w:val="28"/>
        </w:rPr>
        <w:t>запись аудиотреков для музыкальных и других творческих конкурсов;</w:t>
      </w:r>
    </w:p>
    <w:p w:rsidR="00AE68DA" w:rsidRDefault="00AE68DA" w:rsidP="00A8371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AE68DA">
        <w:rPr>
          <w:sz w:val="28"/>
          <w:szCs w:val="28"/>
        </w:rPr>
        <w:t>помощь в реализации творческих проектов, обучающихся школы.</w:t>
      </w:r>
    </w:p>
    <w:p w:rsidR="002A35F2" w:rsidRDefault="002A35F2" w:rsidP="00A8371F">
      <w:pPr>
        <w:spacing w:line="360" w:lineRule="auto"/>
        <w:ind w:left="720"/>
        <w:rPr>
          <w:sz w:val="28"/>
          <w:szCs w:val="28"/>
        </w:rPr>
      </w:pPr>
    </w:p>
    <w:p w:rsidR="000E704B" w:rsidRDefault="000E704B" w:rsidP="00A8371F">
      <w:pPr>
        <w:spacing w:line="360" w:lineRule="auto"/>
        <w:ind w:left="720"/>
        <w:rPr>
          <w:sz w:val="28"/>
          <w:szCs w:val="28"/>
        </w:rPr>
      </w:pPr>
    </w:p>
    <w:p w:rsidR="002A35F2" w:rsidRPr="002A35F2" w:rsidRDefault="002A35F2" w:rsidP="00A8371F">
      <w:pPr>
        <w:spacing w:line="360" w:lineRule="auto"/>
        <w:rPr>
          <w:b/>
          <w:sz w:val="28"/>
          <w:szCs w:val="28"/>
        </w:rPr>
      </w:pPr>
      <w:r w:rsidRPr="002A35F2">
        <w:rPr>
          <w:b/>
          <w:sz w:val="28"/>
          <w:szCs w:val="28"/>
        </w:rPr>
        <w:lastRenderedPageBreak/>
        <w:t>Таблица 1. Развитие школьного радио «Да» в период с 2016 по 2024 г.г.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71"/>
        <w:gridCol w:w="3272"/>
        <w:gridCol w:w="3272"/>
      </w:tblGrid>
      <w:tr w:rsidR="001D15AE" w:rsidTr="001D15AE">
        <w:tc>
          <w:tcPr>
            <w:tcW w:w="9815" w:type="dxa"/>
            <w:gridSpan w:val="3"/>
          </w:tcPr>
          <w:p w:rsidR="001D15AE" w:rsidRPr="001D15AE" w:rsidRDefault="001D15AE" w:rsidP="00A8371F">
            <w:pPr>
              <w:tabs>
                <w:tab w:val="left" w:pos="244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15AE">
              <w:rPr>
                <w:b/>
                <w:sz w:val="28"/>
                <w:szCs w:val="28"/>
              </w:rPr>
              <w:t>Эфир</w:t>
            </w:r>
          </w:p>
        </w:tc>
      </w:tr>
      <w:tr w:rsidR="001D15AE" w:rsidTr="001D15AE">
        <w:tc>
          <w:tcPr>
            <w:tcW w:w="3271" w:type="dxa"/>
          </w:tcPr>
          <w:p w:rsidR="001D15AE" w:rsidRDefault="001D15AE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Новости</w:t>
            </w:r>
          </w:p>
        </w:tc>
        <w:tc>
          <w:tcPr>
            <w:tcW w:w="3272" w:type="dxa"/>
          </w:tcPr>
          <w:p w:rsidR="001D15AE" w:rsidRDefault="001D15AE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рубрики</w:t>
            </w:r>
          </w:p>
        </w:tc>
        <w:tc>
          <w:tcPr>
            <w:tcW w:w="3272" w:type="dxa"/>
          </w:tcPr>
          <w:p w:rsidR="001D15AE" w:rsidRDefault="001D15AE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Экстренные выпуски</w:t>
            </w:r>
          </w:p>
        </w:tc>
      </w:tr>
      <w:tr w:rsidR="001D15AE" w:rsidTr="001D15AE">
        <w:tc>
          <w:tcPr>
            <w:tcW w:w="9815" w:type="dxa"/>
            <w:gridSpan w:val="3"/>
          </w:tcPr>
          <w:p w:rsidR="001D15AE" w:rsidRDefault="001D15AE" w:rsidP="00A8371F">
            <w:pPr>
              <w:tabs>
                <w:tab w:val="left" w:pos="24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</w:t>
            </w:r>
          </w:p>
        </w:tc>
      </w:tr>
      <w:tr w:rsidR="001D15AE" w:rsidTr="001D15AE">
        <w:tc>
          <w:tcPr>
            <w:tcW w:w="3271" w:type="dxa"/>
          </w:tcPr>
          <w:p w:rsidR="001D15AE" w:rsidRDefault="001D15AE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272" w:type="dxa"/>
          </w:tcPr>
          <w:p w:rsidR="001D15AE" w:rsidRDefault="001D15AE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272" w:type="dxa"/>
          </w:tcPr>
          <w:p w:rsidR="001D15AE" w:rsidRDefault="001D15AE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Объявления, поздравления, внимание, школа!</w:t>
            </w:r>
          </w:p>
        </w:tc>
      </w:tr>
      <w:tr w:rsidR="001D15AE" w:rsidTr="001D15AE">
        <w:tc>
          <w:tcPr>
            <w:tcW w:w="9815" w:type="dxa"/>
            <w:gridSpan w:val="3"/>
          </w:tcPr>
          <w:p w:rsidR="001D15AE" w:rsidRDefault="001D15AE" w:rsidP="00A8371F">
            <w:pPr>
              <w:tabs>
                <w:tab w:val="left" w:pos="24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2018-2021</w:t>
            </w:r>
          </w:p>
        </w:tc>
      </w:tr>
      <w:tr w:rsidR="001D15AE" w:rsidTr="001D15AE">
        <w:tc>
          <w:tcPr>
            <w:tcW w:w="3271" w:type="dxa"/>
          </w:tcPr>
          <w:p w:rsidR="001D15AE" w:rsidRDefault="001D15AE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Новости в прямом эфире</w:t>
            </w:r>
          </w:p>
        </w:tc>
        <w:tc>
          <w:tcPr>
            <w:tcW w:w="3272" w:type="dxa"/>
          </w:tcPr>
          <w:p w:rsidR="001D15AE" w:rsidRDefault="001D15AE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Рубрика в прямом эфире «Правильная пища»</w:t>
            </w:r>
          </w:p>
          <w:p w:rsidR="001D15AE" w:rsidRDefault="001D15AE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Рубрика в прямом эфире «Десять интересных фактов»</w:t>
            </w:r>
          </w:p>
        </w:tc>
        <w:tc>
          <w:tcPr>
            <w:tcW w:w="3272" w:type="dxa"/>
          </w:tcPr>
          <w:p w:rsidR="001D15AE" w:rsidRDefault="001D15AE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1D15AE">
              <w:rPr>
                <w:sz w:val="28"/>
                <w:szCs w:val="28"/>
              </w:rPr>
              <w:t>Объявления, поздравления, внимание школа!</w:t>
            </w:r>
          </w:p>
        </w:tc>
      </w:tr>
      <w:tr w:rsidR="001D15AE" w:rsidTr="001D15AE">
        <w:tc>
          <w:tcPr>
            <w:tcW w:w="9815" w:type="dxa"/>
            <w:gridSpan w:val="3"/>
          </w:tcPr>
          <w:p w:rsidR="001D15AE" w:rsidRDefault="001D15AE" w:rsidP="00A8371F">
            <w:pPr>
              <w:tabs>
                <w:tab w:val="left" w:pos="24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</w:p>
        </w:tc>
      </w:tr>
      <w:tr w:rsidR="001D15AE" w:rsidTr="001D15AE">
        <w:tc>
          <w:tcPr>
            <w:tcW w:w="3271" w:type="dxa"/>
          </w:tcPr>
          <w:p w:rsidR="001D15AE" w:rsidRDefault="001D15AE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Новости в записи </w:t>
            </w:r>
          </w:p>
          <w:p w:rsidR="001D15AE" w:rsidRDefault="001D15AE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(+ информация социальных сетей КГБОУ ШИ 2)</w:t>
            </w:r>
          </w:p>
        </w:tc>
        <w:tc>
          <w:tcPr>
            <w:tcW w:w="3272" w:type="dxa"/>
          </w:tcPr>
          <w:p w:rsidR="001D15AE" w:rsidRDefault="001D15AE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1D15AE">
              <w:rPr>
                <w:sz w:val="28"/>
                <w:szCs w:val="28"/>
              </w:rPr>
              <w:t>Рубрик</w:t>
            </w:r>
            <w:r>
              <w:rPr>
                <w:sz w:val="28"/>
                <w:szCs w:val="28"/>
              </w:rPr>
              <w:t>и в записи</w:t>
            </w:r>
            <w:r w:rsidRPr="001D15AE">
              <w:rPr>
                <w:sz w:val="28"/>
                <w:szCs w:val="28"/>
              </w:rPr>
              <w:t xml:space="preserve">: </w:t>
            </w:r>
          </w:p>
          <w:p w:rsidR="001D15AE" w:rsidRPr="001D15AE" w:rsidRDefault="001D15AE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1D15AE">
              <w:rPr>
                <w:sz w:val="28"/>
                <w:szCs w:val="28"/>
              </w:rPr>
              <w:t>«Говорим по-русски правильно»;</w:t>
            </w:r>
          </w:p>
          <w:p w:rsidR="001D15AE" w:rsidRPr="001D15AE" w:rsidRDefault="001D15AE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D15AE">
              <w:rPr>
                <w:sz w:val="28"/>
                <w:szCs w:val="28"/>
              </w:rPr>
              <w:t>«Поздравления с Днём учителя»;</w:t>
            </w:r>
          </w:p>
          <w:p w:rsidR="001D15AE" w:rsidRDefault="001D15AE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D15AE">
              <w:rPr>
                <w:sz w:val="28"/>
                <w:szCs w:val="28"/>
              </w:rPr>
              <w:t xml:space="preserve">«Стихи Победы»; </w:t>
            </w:r>
          </w:p>
          <w:p w:rsidR="001D15AE" w:rsidRDefault="001D15AE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1D15AE">
              <w:rPr>
                <w:sz w:val="28"/>
                <w:szCs w:val="28"/>
              </w:rPr>
              <w:t xml:space="preserve">«Поздравление к 8-му Марта»; </w:t>
            </w:r>
          </w:p>
          <w:p w:rsidR="001D15AE" w:rsidRDefault="001D15AE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1D15AE">
              <w:rPr>
                <w:sz w:val="28"/>
                <w:szCs w:val="28"/>
              </w:rPr>
              <w:t>«Фильм +»</w:t>
            </w:r>
          </w:p>
        </w:tc>
        <w:tc>
          <w:tcPr>
            <w:tcW w:w="3272" w:type="dxa"/>
          </w:tcPr>
          <w:p w:rsidR="001D15AE" w:rsidRDefault="001D15AE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Объявления,</w:t>
            </w:r>
            <w:r w:rsidRPr="001D15AE">
              <w:rPr>
                <w:sz w:val="28"/>
                <w:szCs w:val="28"/>
              </w:rPr>
              <w:t xml:space="preserve"> внимание, школа!</w:t>
            </w:r>
          </w:p>
        </w:tc>
      </w:tr>
    </w:tbl>
    <w:p w:rsidR="00D15D7D" w:rsidRDefault="00D15D7D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453"/>
        <w:gridCol w:w="2050"/>
        <w:gridCol w:w="2454"/>
        <w:gridCol w:w="2932"/>
      </w:tblGrid>
      <w:tr w:rsidR="001D15AE" w:rsidTr="002A35F2">
        <w:tc>
          <w:tcPr>
            <w:tcW w:w="2453" w:type="dxa"/>
            <w:vMerge w:val="restart"/>
          </w:tcPr>
          <w:p w:rsidR="001D15AE" w:rsidRPr="002A35F2" w:rsidRDefault="001D15AE" w:rsidP="00A8371F">
            <w:pPr>
              <w:tabs>
                <w:tab w:val="left" w:pos="2445"/>
              </w:tabs>
              <w:spacing w:line="360" w:lineRule="auto"/>
              <w:rPr>
                <w:b/>
                <w:sz w:val="28"/>
                <w:szCs w:val="28"/>
              </w:rPr>
            </w:pPr>
            <w:r w:rsidRPr="002A35F2">
              <w:rPr>
                <w:b/>
                <w:sz w:val="28"/>
                <w:szCs w:val="28"/>
              </w:rPr>
              <w:t>Материально техническая база</w:t>
            </w:r>
          </w:p>
        </w:tc>
        <w:tc>
          <w:tcPr>
            <w:tcW w:w="2050" w:type="dxa"/>
          </w:tcPr>
          <w:p w:rsidR="001D15AE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2016-2017</w:t>
            </w:r>
          </w:p>
        </w:tc>
        <w:tc>
          <w:tcPr>
            <w:tcW w:w="2454" w:type="dxa"/>
          </w:tcPr>
          <w:p w:rsidR="001D15AE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2018-2021</w:t>
            </w:r>
          </w:p>
        </w:tc>
        <w:tc>
          <w:tcPr>
            <w:tcW w:w="2932" w:type="dxa"/>
          </w:tcPr>
          <w:p w:rsidR="001D15AE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2022-2024</w:t>
            </w:r>
          </w:p>
        </w:tc>
      </w:tr>
      <w:tr w:rsidR="001D15AE" w:rsidTr="002A35F2">
        <w:tc>
          <w:tcPr>
            <w:tcW w:w="2453" w:type="dxa"/>
            <w:vMerge/>
          </w:tcPr>
          <w:p w:rsidR="001D15AE" w:rsidRDefault="001D15AE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 xml:space="preserve">Компьютер – комплект (мышь </w:t>
            </w:r>
            <w:r w:rsidRPr="002A35F2">
              <w:rPr>
                <w:sz w:val="28"/>
                <w:szCs w:val="28"/>
              </w:rPr>
              <w:lastRenderedPageBreak/>
              <w:t>клавиатура блок питания)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Стол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2 стула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Микшерный пульт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Динамические микрофоны 2 шт.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Предусилитель звука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Жесткий диск на 1 ТБ</w:t>
            </w:r>
          </w:p>
          <w:p w:rsidR="001D15AE" w:rsidRDefault="001D15AE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lastRenderedPageBreak/>
              <w:t>Кабина звукозаписи.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 xml:space="preserve">Новое помещение 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lastRenderedPageBreak/>
              <w:t>Второй компьютер в комплекте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Звуковая карта</w:t>
            </w:r>
          </w:p>
          <w:p w:rsidR="001D15AE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Конденсаторный микрофон</w:t>
            </w:r>
          </w:p>
        </w:tc>
        <w:tc>
          <w:tcPr>
            <w:tcW w:w="2932" w:type="dxa"/>
          </w:tcPr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lastRenderedPageBreak/>
              <w:t>Память оперативная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 xml:space="preserve">Корпус ARDOR 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 xml:space="preserve">Кулер универсальный </w:t>
            </w:r>
            <w:r w:rsidRPr="002A35F2">
              <w:rPr>
                <w:sz w:val="28"/>
                <w:szCs w:val="28"/>
              </w:rPr>
              <w:lastRenderedPageBreak/>
              <w:t>для ПК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Твердотельный накопитель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Кабель чёрный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Переходник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Мышь беспроводная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Клавиатура проводная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Кресло игровое – 2 шт.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Доставка товара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Микрофон конденсаторный Fifine AM 8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Ковровое покрытие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Укладка ковролина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Порог одноуровневый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Клей контактный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Доставка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Столик кофейный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Жалюзи с установкой</w:t>
            </w:r>
          </w:p>
          <w:p w:rsidR="001D15AE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Пуф – 2 шт.</w:t>
            </w:r>
          </w:p>
        </w:tc>
      </w:tr>
    </w:tbl>
    <w:p w:rsidR="00A8371F" w:rsidRDefault="00A8371F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963"/>
        <w:gridCol w:w="2398"/>
        <w:gridCol w:w="1963"/>
        <w:gridCol w:w="3565"/>
      </w:tblGrid>
      <w:tr w:rsidR="002A35F2" w:rsidTr="002A35F2">
        <w:tc>
          <w:tcPr>
            <w:tcW w:w="1963" w:type="dxa"/>
            <w:vMerge w:val="restart"/>
          </w:tcPr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b/>
                <w:sz w:val="28"/>
                <w:szCs w:val="28"/>
              </w:rPr>
            </w:pPr>
            <w:r w:rsidRPr="002A35F2">
              <w:rPr>
                <w:b/>
                <w:sz w:val="28"/>
                <w:szCs w:val="28"/>
              </w:rPr>
              <w:t>Команда школьного радио</w:t>
            </w:r>
          </w:p>
        </w:tc>
        <w:tc>
          <w:tcPr>
            <w:tcW w:w="2398" w:type="dxa"/>
          </w:tcPr>
          <w:p w:rsid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2016-2017</w:t>
            </w:r>
          </w:p>
        </w:tc>
        <w:tc>
          <w:tcPr>
            <w:tcW w:w="1963" w:type="dxa"/>
          </w:tcPr>
          <w:p w:rsid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2018-2021</w:t>
            </w:r>
          </w:p>
        </w:tc>
        <w:tc>
          <w:tcPr>
            <w:tcW w:w="3565" w:type="dxa"/>
          </w:tcPr>
          <w:p w:rsid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2022-2024</w:t>
            </w:r>
          </w:p>
        </w:tc>
      </w:tr>
      <w:tr w:rsidR="002A35F2" w:rsidTr="002A35F2">
        <w:tc>
          <w:tcPr>
            <w:tcW w:w="1963" w:type="dxa"/>
            <w:vMerge/>
          </w:tcPr>
          <w:p w:rsid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Руководитель: Новоженина Т.Б.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Клименков</w:t>
            </w:r>
            <w:r>
              <w:rPr>
                <w:sz w:val="28"/>
                <w:szCs w:val="28"/>
              </w:rPr>
              <w:t xml:space="preserve"> </w:t>
            </w:r>
            <w:r w:rsidRPr="002A35F2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 xml:space="preserve"> </w:t>
            </w:r>
            <w:r w:rsidRPr="002A35F2">
              <w:rPr>
                <w:sz w:val="28"/>
                <w:szCs w:val="28"/>
              </w:rPr>
              <w:t>(ученик 8-10 кл.)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</w:p>
          <w:p w:rsid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63" w:type="dxa"/>
          </w:tcPr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Тарнайкин Илья;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Черников Максим; Чумичкин Иван</w:t>
            </w:r>
          </w:p>
          <w:p w:rsid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65" w:type="dxa"/>
          </w:tcPr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lastRenderedPageBreak/>
              <w:t>Директор эфира: Чумичкин Иван</w:t>
            </w:r>
          </w:p>
          <w:p w:rsidR="002A35F2" w:rsidRP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t>Журналисты: Проценко Есения, Шестопалов Никита, Шаповалова Кристина; Мартын Дарья.</w:t>
            </w:r>
          </w:p>
          <w:p w:rsidR="002A35F2" w:rsidRDefault="002A35F2" w:rsidP="00A8371F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2A35F2">
              <w:rPr>
                <w:sz w:val="28"/>
                <w:szCs w:val="28"/>
              </w:rPr>
              <w:lastRenderedPageBreak/>
              <w:t>Звукорежиссер: Проценко Никита.</w:t>
            </w:r>
          </w:p>
        </w:tc>
      </w:tr>
    </w:tbl>
    <w:p w:rsidR="002A35F2" w:rsidRPr="00D15D7D" w:rsidRDefault="002A35F2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</w:p>
    <w:p w:rsidR="00D15D7D" w:rsidRPr="00895739" w:rsidRDefault="0004667A" w:rsidP="00A8371F">
      <w:pPr>
        <w:tabs>
          <w:tab w:val="left" w:pos="2445"/>
        </w:tabs>
        <w:spacing w:line="360" w:lineRule="auto"/>
        <w:jc w:val="center"/>
        <w:rPr>
          <w:b/>
          <w:sz w:val="28"/>
          <w:szCs w:val="28"/>
        </w:rPr>
      </w:pPr>
      <w:r w:rsidRPr="00895739">
        <w:rPr>
          <w:b/>
          <w:sz w:val="28"/>
          <w:szCs w:val="28"/>
          <w:lang w:val="en-US"/>
        </w:rPr>
        <w:t>Swot</w:t>
      </w:r>
      <w:r w:rsidRPr="00895739">
        <w:rPr>
          <w:b/>
          <w:sz w:val="28"/>
          <w:szCs w:val="28"/>
        </w:rPr>
        <w:t xml:space="preserve"> анализ</w:t>
      </w:r>
    </w:p>
    <w:p w:rsidR="0004667A" w:rsidRDefault="0004667A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Комплексный анализ внутренних ресурсов школьного радио работает на создание общей картины ресурсов школьного медиацентра. </w:t>
      </w:r>
    </w:p>
    <w:p w:rsidR="0004667A" w:rsidRDefault="0004667A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Сильные стороны: оборудование, грамотный управляющий процессом медиа трансформации, рабочая команда</w:t>
      </w:r>
      <w:r w:rsidR="00677E97">
        <w:rPr>
          <w:sz w:val="28"/>
          <w:szCs w:val="28"/>
        </w:rPr>
        <w:t>.</w:t>
      </w:r>
    </w:p>
    <w:p w:rsidR="00677E97" w:rsidRDefault="00677E97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Слабые стороны: нехватка оборудования для трасформации в школьный медиацентр, нет нового грамотного руководителя медиацентра, обучение новых членов команды школьного медиацентра.</w:t>
      </w:r>
    </w:p>
    <w:p w:rsidR="007F4141" w:rsidRDefault="004F3FBB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</w:t>
      </w:r>
      <w:r w:rsidR="007F4141">
        <w:rPr>
          <w:sz w:val="28"/>
          <w:szCs w:val="28"/>
        </w:rPr>
        <w:t>ы</w:t>
      </w:r>
      <w:r>
        <w:rPr>
          <w:sz w:val="28"/>
          <w:szCs w:val="28"/>
        </w:rPr>
        <w:t xml:space="preserve">: </w:t>
      </w:r>
    </w:p>
    <w:p w:rsidR="004F3FBB" w:rsidRDefault="007F4141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4F3FBB">
        <w:rPr>
          <w:sz w:val="28"/>
          <w:szCs w:val="28"/>
        </w:rPr>
        <w:t>ля того чтобы снять проблему нехватки оборудование:</w:t>
      </w:r>
    </w:p>
    <w:p w:rsidR="004F3FBB" w:rsidRDefault="00895739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с</w:t>
      </w:r>
      <w:r w:rsidR="004F3FBB">
        <w:rPr>
          <w:sz w:val="28"/>
          <w:szCs w:val="28"/>
        </w:rPr>
        <w:t>оздать предварительную смету на приобретени</w:t>
      </w:r>
      <w:r>
        <w:rPr>
          <w:sz w:val="28"/>
          <w:szCs w:val="28"/>
        </w:rPr>
        <w:t>е оборудования;</w:t>
      </w:r>
    </w:p>
    <w:p w:rsidR="004F3FBB" w:rsidRDefault="00895739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н</w:t>
      </w:r>
      <w:r w:rsidR="004F3FBB">
        <w:rPr>
          <w:sz w:val="28"/>
          <w:szCs w:val="28"/>
        </w:rPr>
        <w:t>айти возможных спонсоров для приобретения необходимого оборудования</w:t>
      </w:r>
      <w:r>
        <w:rPr>
          <w:sz w:val="28"/>
          <w:szCs w:val="28"/>
        </w:rPr>
        <w:t>;</w:t>
      </w:r>
    </w:p>
    <w:p w:rsidR="004F3FBB" w:rsidRDefault="00895739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с</w:t>
      </w:r>
      <w:r w:rsidR="004F3FBB">
        <w:rPr>
          <w:sz w:val="28"/>
          <w:szCs w:val="28"/>
        </w:rPr>
        <w:t>делать заявку администрации КГБОУ ШИ 2 на приобретение оборудовани</w:t>
      </w:r>
      <w:r>
        <w:rPr>
          <w:sz w:val="28"/>
          <w:szCs w:val="28"/>
        </w:rPr>
        <w:t>я;</w:t>
      </w:r>
    </w:p>
    <w:p w:rsidR="004F3FBB" w:rsidRDefault="00895739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п</w:t>
      </w:r>
      <w:r w:rsidR="004F3FBB">
        <w:rPr>
          <w:sz w:val="28"/>
          <w:szCs w:val="28"/>
        </w:rPr>
        <w:t>ринять участие в медиаконкурсах с финансирован</w:t>
      </w:r>
      <w:r>
        <w:rPr>
          <w:sz w:val="28"/>
          <w:szCs w:val="28"/>
        </w:rPr>
        <w:t>ием победителей/ написать грант;</w:t>
      </w:r>
    </w:p>
    <w:p w:rsidR="004F3FBB" w:rsidRDefault="004F3FBB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решения проблемы обучения команды школьного медиацентра необходимо:</w:t>
      </w:r>
    </w:p>
    <w:p w:rsidR="004F3FBB" w:rsidRDefault="00895739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и</w:t>
      </w:r>
      <w:r w:rsidR="004F3FBB">
        <w:rPr>
          <w:sz w:val="28"/>
          <w:szCs w:val="28"/>
        </w:rPr>
        <w:t>нициировать создание Программы по дополнительному образованию «Медиацентр». Создание кружка.</w:t>
      </w:r>
    </w:p>
    <w:p w:rsidR="004F3FBB" w:rsidRDefault="004F3FBB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Вывести школьный медиацентр из системы школьного ученического самоуправления «Доброград»</w:t>
      </w:r>
      <w:r w:rsidR="00895739">
        <w:rPr>
          <w:sz w:val="28"/>
          <w:szCs w:val="28"/>
        </w:rPr>
        <w:t>.</w:t>
      </w:r>
    </w:p>
    <w:p w:rsidR="007F4141" w:rsidRDefault="007F4141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Привлеч</w:t>
      </w:r>
      <w:r w:rsidR="00895739">
        <w:rPr>
          <w:sz w:val="28"/>
          <w:szCs w:val="28"/>
        </w:rPr>
        <w:t>ь профессионалов медиасф</w:t>
      </w:r>
      <w:r>
        <w:rPr>
          <w:sz w:val="28"/>
          <w:szCs w:val="28"/>
        </w:rPr>
        <w:t>еры города для проведения масте-классов, спитчей и др.</w:t>
      </w:r>
    </w:p>
    <w:p w:rsidR="0070366C" w:rsidRDefault="007F4141" w:rsidP="00A8371F">
      <w:pPr>
        <w:tabs>
          <w:tab w:val="left" w:pos="851"/>
          <w:tab w:val="left" w:pos="24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77E97">
        <w:rPr>
          <w:sz w:val="28"/>
          <w:szCs w:val="28"/>
        </w:rPr>
        <w:t xml:space="preserve">Комплексный анализ внешних ресурсов </w:t>
      </w:r>
      <w:r w:rsidR="0070366C">
        <w:rPr>
          <w:sz w:val="28"/>
          <w:szCs w:val="28"/>
        </w:rPr>
        <w:t>образовательного учреждения</w:t>
      </w:r>
      <w:r w:rsidR="00677E97">
        <w:rPr>
          <w:sz w:val="28"/>
          <w:szCs w:val="28"/>
        </w:rPr>
        <w:t xml:space="preserve"> работает на подготовленность внеш</w:t>
      </w:r>
      <w:r w:rsidR="0070366C">
        <w:rPr>
          <w:sz w:val="28"/>
          <w:szCs w:val="28"/>
        </w:rPr>
        <w:t>ней среды к трансформации школьного радио в медиацентр.</w:t>
      </w:r>
    </w:p>
    <w:p w:rsidR="0070366C" w:rsidRDefault="007F4141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0366C">
        <w:rPr>
          <w:sz w:val="28"/>
          <w:szCs w:val="28"/>
        </w:rPr>
        <w:t>Потребность к созданию видеоконтента</w:t>
      </w:r>
      <w:r w:rsidR="00895739">
        <w:rPr>
          <w:sz w:val="28"/>
          <w:szCs w:val="28"/>
        </w:rPr>
        <w:t>.</w:t>
      </w:r>
    </w:p>
    <w:p w:rsidR="0070366C" w:rsidRDefault="007F4141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70366C">
        <w:rPr>
          <w:sz w:val="28"/>
          <w:szCs w:val="28"/>
        </w:rPr>
        <w:t>Потребность ведения социальных сетей образовательного учреждения</w:t>
      </w:r>
      <w:r w:rsidR="00895739">
        <w:rPr>
          <w:sz w:val="28"/>
          <w:szCs w:val="28"/>
        </w:rPr>
        <w:t>.</w:t>
      </w:r>
    </w:p>
    <w:p w:rsidR="0070366C" w:rsidRDefault="007F4141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0366C">
        <w:rPr>
          <w:sz w:val="28"/>
          <w:szCs w:val="28"/>
        </w:rPr>
        <w:t>Потребность творческой реализации обучающихся при создании исследовательских проектов</w:t>
      </w:r>
      <w:r w:rsidR="00895739">
        <w:rPr>
          <w:sz w:val="28"/>
          <w:szCs w:val="28"/>
        </w:rPr>
        <w:t>.</w:t>
      </w:r>
    </w:p>
    <w:p w:rsidR="00677E97" w:rsidRDefault="007F4141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0366C">
        <w:rPr>
          <w:sz w:val="28"/>
          <w:szCs w:val="28"/>
        </w:rPr>
        <w:t>Потребность всех участников образовательных отношений к творческой реализации.</w:t>
      </w:r>
      <w:r w:rsidR="00677E97">
        <w:rPr>
          <w:sz w:val="28"/>
          <w:szCs w:val="28"/>
        </w:rPr>
        <w:t xml:space="preserve"> </w:t>
      </w:r>
    </w:p>
    <w:p w:rsidR="007F4141" w:rsidRDefault="007F4141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7F4141" w:rsidRDefault="007F4141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внешних ресурсов показывает потребность в трансформации школьного радио в медиацентр.</w:t>
      </w:r>
    </w:p>
    <w:p w:rsidR="0004667A" w:rsidRPr="00D32012" w:rsidRDefault="00D32012" w:rsidP="00A8371F">
      <w:pPr>
        <w:tabs>
          <w:tab w:val="left" w:pos="2445"/>
        </w:tabs>
        <w:spacing w:line="360" w:lineRule="auto"/>
        <w:jc w:val="center"/>
        <w:rPr>
          <w:b/>
          <w:sz w:val="28"/>
          <w:szCs w:val="28"/>
        </w:rPr>
      </w:pPr>
      <w:r w:rsidRPr="00D32012">
        <w:rPr>
          <w:b/>
          <w:sz w:val="28"/>
          <w:szCs w:val="28"/>
        </w:rPr>
        <w:t>Ресурсное обеспечение</w:t>
      </w:r>
    </w:p>
    <w:p w:rsidR="00515309" w:rsidRPr="00515309" w:rsidRDefault="00515309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 w:rsidRPr="00515309">
        <w:rPr>
          <w:sz w:val="28"/>
          <w:szCs w:val="28"/>
        </w:rPr>
        <w:t xml:space="preserve">Ресурсное обеспечение школьного медиацентра включает в себя предоставление необходимого оборудования, программного обеспечения, электронных ресурсов и </w:t>
      </w:r>
      <w:r w:rsidR="00D32012" w:rsidRPr="00515309">
        <w:rPr>
          <w:sz w:val="28"/>
          <w:szCs w:val="28"/>
        </w:rPr>
        <w:t>других материалов для поддержки образовательного процесса,</w:t>
      </w:r>
      <w:r w:rsidRPr="00515309">
        <w:rPr>
          <w:sz w:val="28"/>
          <w:szCs w:val="28"/>
        </w:rPr>
        <w:t xml:space="preserve"> и развития </w:t>
      </w:r>
      <w:r w:rsidR="007F4141">
        <w:rPr>
          <w:sz w:val="28"/>
          <w:szCs w:val="28"/>
        </w:rPr>
        <w:t xml:space="preserve">медиа компетенций </w:t>
      </w:r>
      <w:r w:rsidR="00D32012">
        <w:rPr>
          <w:sz w:val="28"/>
          <w:szCs w:val="28"/>
        </w:rPr>
        <w:t>обучающ</w:t>
      </w:r>
      <w:r w:rsidR="00D32012" w:rsidRPr="00515309">
        <w:rPr>
          <w:sz w:val="28"/>
          <w:szCs w:val="28"/>
        </w:rPr>
        <w:t>ихся</w:t>
      </w:r>
      <w:r w:rsidRPr="00515309">
        <w:rPr>
          <w:sz w:val="28"/>
          <w:szCs w:val="28"/>
        </w:rPr>
        <w:t>.</w:t>
      </w:r>
    </w:p>
    <w:p w:rsidR="00515309" w:rsidRPr="00515309" w:rsidRDefault="00515309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 w:rsidRPr="00515309">
        <w:rPr>
          <w:sz w:val="28"/>
          <w:szCs w:val="28"/>
        </w:rPr>
        <w:t>Для обеспечения школьного медиацентра ресурсами необходимо проводить регулярное обновление о</w:t>
      </w:r>
      <w:r w:rsidR="007F4141">
        <w:rPr>
          <w:sz w:val="28"/>
          <w:szCs w:val="28"/>
        </w:rPr>
        <w:t xml:space="preserve">борудования, </w:t>
      </w:r>
      <w:r w:rsidRPr="00515309">
        <w:rPr>
          <w:sz w:val="28"/>
          <w:szCs w:val="28"/>
        </w:rPr>
        <w:t>обеспечивать доступ к онлайн-ресурсам и электронным базам данных.</w:t>
      </w:r>
    </w:p>
    <w:p w:rsidR="00515309" w:rsidRPr="00515309" w:rsidRDefault="00515309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 w:rsidRPr="00515309">
        <w:rPr>
          <w:sz w:val="28"/>
          <w:szCs w:val="28"/>
        </w:rPr>
        <w:t>Также важным аспектом ресурсного обеспечения медиацентра является подготовка квалифицированных специалистов, которые смогут эффективно работать с этими ресурсами</w:t>
      </w:r>
      <w:r w:rsidR="007F4141">
        <w:rPr>
          <w:sz w:val="28"/>
          <w:szCs w:val="28"/>
        </w:rPr>
        <w:t>.</w:t>
      </w:r>
    </w:p>
    <w:p w:rsidR="00515309" w:rsidRPr="00515309" w:rsidRDefault="00515309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 w:rsidRPr="00515309">
        <w:rPr>
          <w:sz w:val="28"/>
          <w:szCs w:val="28"/>
        </w:rPr>
        <w:t xml:space="preserve">В целом, эффективное ресурсное обеспечение школьного медиацентра играет важную роль в обеспечении качественного образования и развития </w:t>
      </w:r>
      <w:r w:rsidR="00D32012">
        <w:rPr>
          <w:sz w:val="28"/>
          <w:szCs w:val="28"/>
        </w:rPr>
        <w:t>об</w:t>
      </w:r>
      <w:r w:rsidRPr="00515309">
        <w:rPr>
          <w:sz w:val="28"/>
          <w:szCs w:val="28"/>
        </w:rPr>
        <w:t>уча</w:t>
      </w:r>
      <w:r w:rsidR="00D32012">
        <w:rPr>
          <w:sz w:val="28"/>
          <w:szCs w:val="28"/>
        </w:rPr>
        <w:t>ю</w:t>
      </w:r>
      <w:r w:rsidRPr="00515309">
        <w:rPr>
          <w:sz w:val="28"/>
          <w:szCs w:val="28"/>
        </w:rPr>
        <w:t>щихся.</w:t>
      </w:r>
    </w:p>
    <w:p w:rsidR="00D15D7D" w:rsidRPr="0001279C" w:rsidRDefault="002D2ACA" w:rsidP="00A8371F">
      <w:pPr>
        <w:tabs>
          <w:tab w:val="left" w:pos="2445"/>
        </w:tabs>
        <w:spacing w:line="360" w:lineRule="auto"/>
        <w:jc w:val="center"/>
        <w:rPr>
          <w:b/>
          <w:sz w:val="28"/>
          <w:szCs w:val="28"/>
        </w:rPr>
      </w:pPr>
      <w:r w:rsidRPr="0001279C">
        <w:rPr>
          <w:b/>
          <w:sz w:val="28"/>
          <w:szCs w:val="28"/>
        </w:rPr>
        <w:t>Материально-техническое обеспечение школьного медиацентра</w:t>
      </w:r>
    </w:p>
    <w:p w:rsidR="00515309" w:rsidRPr="00515309" w:rsidRDefault="00515309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 w:rsidRPr="00515309">
        <w:rPr>
          <w:sz w:val="28"/>
          <w:szCs w:val="28"/>
        </w:rPr>
        <w:t>Материально-техническое обеспечение школьного медиацентра включает в себя оборудование и программное обеспечение, необходимые для работы медиацентра.</w:t>
      </w:r>
    </w:p>
    <w:p w:rsidR="00515309" w:rsidRPr="00515309" w:rsidRDefault="002D2ACA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</w:t>
      </w:r>
      <w:r w:rsidR="00515309" w:rsidRPr="00515309">
        <w:rPr>
          <w:sz w:val="28"/>
          <w:szCs w:val="28"/>
        </w:rPr>
        <w:t>кольный медиацентр оснащ</w:t>
      </w:r>
      <w:r>
        <w:rPr>
          <w:sz w:val="28"/>
          <w:szCs w:val="28"/>
        </w:rPr>
        <w:t>ён</w:t>
      </w:r>
      <w:r w:rsidR="00515309" w:rsidRPr="00515309">
        <w:rPr>
          <w:sz w:val="28"/>
          <w:szCs w:val="28"/>
        </w:rPr>
        <w:t xml:space="preserve"> компьютерами, фото- и видеоаппаратурой, аудиооборудованием и другими устройствами для работы с различными типами медиа-контента.</w:t>
      </w:r>
    </w:p>
    <w:p w:rsidR="00515309" w:rsidRPr="00515309" w:rsidRDefault="00515309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 w:rsidRPr="00515309">
        <w:rPr>
          <w:sz w:val="28"/>
          <w:szCs w:val="28"/>
        </w:rPr>
        <w:lastRenderedPageBreak/>
        <w:t>Также необходимо обеспечить школьный медиацентр программным обеспечением для работы с различными типами медиа-контента, таким как графические и видео редакторы, программы для создания презентаций, аудио и видео плееры и т.д.</w:t>
      </w:r>
    </w:p>
    <w:p w:rsidR="00515309" w:rsidRPr="00515309" w:rsidRDefault="00515309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 w:rsidRPr="00515309">
        <w:rPr>
          <w:sz w:val="28"/>
          <w:szCs w:val="28"/>
        </w:rPr>
        <w:t xml:space="preserve">Важно также обеспечить надлежащее хранение и защиту медиа-ресурсов, а также обеспечить доступ к </w:t>
      </w:r>
      <w:r w:rsidR="007F4141">
        <w:rPr>
          <w:sz w:val="28"/>
          <w:szCs w:val="28"/>
        </w:rPr>
        <w:t xml:space="preserve">открытому </w:t>
      </w:r>
      <w:r w:rsidRPr="00515309">
        <w:rPr>
          <w:sz w:val="28"/>
          <w:szCs w:val="28"/>
        </w:rPr>
        <w:t>интернету и возможность работы с онлайн-ресурсами.</w:t>
      </w:r>
    </w:p>
    <w:p w:rsidR="00515309" w:rsidRDefault="00515309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 w:rsidRPr="00515309">
        <w:rPr>
          <w:sz w:val="28"/>
          <w:szCs w:val="28"/>
        </w:rPr>
        <w:t xml:space="preserve">Кроме того, необходимо обеспечить обучение </w:t>
      </w:r>
      <w:r w:rsidR="007F4141">
        <w:rPr>
          <w:sz w:val="28"/>
          <w:szCs w:val="28"/>
        </w:rPr>
        <w:t>школьников</w:t>
      </w:r>
      <w:r w:rsidRPr="00515309">
        <w:rPr>
          <w:sz w:val="28"/>
          <w:szCs w:val="28"/>
        </w:rPr>
        <w:t xml:space="preserve"> работе с медиа-технологиями и ресурсами, чтобы эффективно использовать возможности, предоставляемые школьным медиацентром.</w:t>
      </w:r>
    </w:p>
    <w:p w:rsidR="00FC25F4" w:rsidRDefault="00FC25F4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</w:p>
    <w:p w:rsidR="00FC25F4" w:rsidRDefault="00FC25F4" w:rsidP="00A8371F">
      <w:pPr>
        <w:tabs>
          <w:tab w:val="left" w:pos="244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и оценка эффективности выполнения Программы развития</w:t>
      </w:r>
    </w:p>
    <w:p w:rsidR="00D37715" w:rsidRDefault="00FC25F4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о</w:t>
      </w:r>
      <w:r w:rsidRPr="00FC25F4">
        <w:rPr>
          <w:sz w:val="28"/>
          <w:szCs w:val="28"/>
        </w:rPr>
        <w:t>беспеч</w:t>
      </w:r>
      <w:r>
        <w:rPr>
          <w:sz w:val="28"/>
          <w:szCs w:val="28"/>
        </w:rPr>
        <w:t>ения</w:t>
      </w:r>
      <w:r w:rsidRPr="00FC25F4">
        <w:rPr>
          <w:sz w:val="28"/>
          <w:szCs w:val="28"/>
        </w:rPr>
        <w:t xml:space="preserve"> доступ</w:t>
      </w:r>
      <w:r>
        <w:rPr>
          <w:sz w:val="28"/>
          <w:szCs w:val="28"/>
        </w:rPr>
        <w:t>а</w:t>
      </w:r>
      <w:r w:rsidRPr="00FC25F4">
        <w:rPr>
          <w:sz w:val="28"/>
          <w:szCs w:val="28"/>
        </w:rPr>
        <w:t xml:space="preserve"> команде школьного медиацентра к информационным ресурсам (онлайн-библиотекам, образовательным курсам и Интернет ресурсам)</w:t>
      </w:r>
      <w:r>
        <w:rPr>
          <w:sz w:val="28"/>
          <w:szCs w:val="28"/>
        </w:rPr>
        <w:t xml:space="preserve"> необходимо взаимодействие с системными администраторами школы-интерната</w:t>
      </w:r>
      <w:r w:rsidR="00D37715">
        <w:rPr>
          <w:sz w:val="28"/>
          <w:szCs w:val="28"/>
        </w:rPr>
        <w:t xml:space="preserve"> и поддержкой социальных партнеров.</w:t>
      </w:r>
    </w:p>
    <w:p w:rsidR="00D37715" w:rsidRDefault="00D37715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решения второй задачи Программы развития - о</w:t>
      </w:r>
      <w:r w:rsidRPr="00D37715">
        <w:rPr>
          <w:sz w:val="28"/>
          <w:szCs w:val="28"/>
        </w:rPr>
        <w:t xml:space="preserve">бучить команду школьного медиацентра умению выражать свои мысли чётко и грамотно, ответственно и критически анализировать содержание сообщений и информационных продуктов. Научить создавать собственные информационные продукты проектирования. </w:t>
      </w:r>
      <w:r>
        <w:rPr>
          <w:sz w:val="28"/>
          <w:szCs w:val="28"/>
        </w:rPr>
        <w:t>Необходимо ввести во внеурочную деятельность работу кружка «Школьный медиацентр», где во время занятий будет происходить обучение и реализация творческих потребностей обучающихся.</w:t>
      </w:r>
    </w:p>
    <w:p w:rsidR="00D37715" w:rsidRDefault="00D37715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того чтобы с</w:t>
      </w:r>
      <w:r w:rsidRPr="005E074D">
        <w:rPr>
          <w:sz w:val="28"/>
          <w:szCs w:val="28"/>
        </w:rPr>
        <w:t xml:space="preserve">тимулировать активность </w:t>
      </w:r>
      <w:r>
        <w:rPr>
          <w:sz w:val="28"/>
          <w:szCs w:val="28"/>
        </w:rPr>
        <w:t>об</w:t>
      </w:r>
      <w:r w:rsidRPr="005E074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E074D">
        <w:rPr>
          <w:sz w:val="28"/>
          <w:szCs w:val="28"/>
        </w:rPr>
        <w:t>щихся, их творческие способности</w:t>
      </w:r>
      <w:r>
        <w:rPr>
          <w:sz w:val="28"/>
          <w:szCs w:val="28"/>
        </w:rPr>
        <w:t xml:space="preserve"> через коллективную деятельность и работу с различными источниками информации необходимо разработать рейтинговые критерии оценки информационных продуктов. Организовать творческие конкурсы, использовать интернет-площадки для участия во всероссийских медиа конкурсах. (Движение первых, Орлята России и др.)</w:t>
      </w:r>
    </w:p>
    <w:p w:rsidR="00D37715" w:rsidRDefault="00D37715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организации эффективного контроля за реализацией Программы </w:t>
      </w:r>
      <w:r w:rsidR="00606F18">
        <w:rPr>
          <w:sz w:val="28"/>
          <w:szCs w:val="28"/>
        </w:rPr>
        <w:t>развития необходимо</w:t>
      </w:r>
      <w:r>
        <w:rPr>
          <w:sz w:val="28"/>
          <w:szCs w:val="28"/>
        </w:rPr>
        <w:t xml:space="preserve"> создать таблицу оценивания творческих информационных продуктов команды школьного медиацентра. </w:t>
      </w:r>
      <w:r w:rsidR="00606F18">
        <w:rPr>
          <w:sz w:val="28"/>
          <w:szCs w:val="28"/>
        </w:rPr>
        <w:t>Организовать регулярные сборы Совета редакционной коллегии с своевременным анализом проделанной работы и корректировкой текущих планов (еженедельные планёрки и общее собрание раз в четверть).</w:t>
      </w:r>
    </w:p>
    <w:p w:rsidR="00606F18" w:rsidRDefault="00606F18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Результаты участия в конкурсах, в общественной жизни школы, в социальных акциях и проектах должны отражаться в созданных документах отчетности. </w:t>
      </w:r>
    </w:p>
    <w:p w:rsidR="00494BB0" w:rsidRDefault="00494BB0" w:rsidP="00A8371F">
      <w:pPr>
        <w:tabs>
          <w:tab w:val="left" w:pos="2445"/>
        </w:tabs>
        <w:spacing w:line="360" w:lineRule="auto"/>
        <w:rPr>
          <w:sz w:val="28"/>
          <w:szCs w:val="28"/>
        </w:rPr>
      </w:pPr>
    </w:p>
    <w:p w:rsidR="00895739" w:rsidRDefault="000B6393" w:rsidP="00A8371F">
      <w:pPr>
        <w:tabs>
          <w:tab w:val="left" w:pos="2445"/>
        </w:tabs>
        <w:spacing w:line="360" w:lineRule="auto"/>
        <w:jc w:val="center"/>
        <w:rPr>
          <w:b/>
          <w:sz w:val="28"/>
          <w:szCs w:val="28"/>
        </w:rPr>
      </w:pPr>
      <w:r w:rsidRPr="000B6393">
        <w:rPr>
          <w:b/>
          <w:sz w:val="28"/>
          <w:szCs w:val="28"/>
        </w:rPr>
        <w:t>Критерии и показатели оценки</w:t>
      </w:r>
    </w:p>
    <w:p w:rsidR="00515954" w:rsidRDefault="005219A7" w:rsidP="00A8371F">
      <w:pPr>
        <w:tabs>
          <w:tab w:val="left" w:pos="851"/>
        </w:tabs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="00515954">
        <w:rPr>
          <w:sz w:val="28"/>
          <w:szCs w:val="28"/>
        </w:rPr>
        <w:t>Для того чтобы успешно реализовать Программу развития школьного медиацентра требуется разработать грамотные критерии оценивания работы творческой команды (инициативной группы).</w:t>
      </w:r>
    </w:p>
    <w:p w:rsidR="00515954" w:rsidRPr="00515954" w:rsidRDefault="005219A7" w:rsidP="00A8371F">
      <w:pPr>
        <w:tabs>
          <w:tab w:val="left" w:pos="851"/>
          <w:tab w:val="left" w:pos="24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15954" w:rsidRPr="00515954">
        <w:rPr>
          <w:sz w:val="28"/>
          <w:szCs w:val="28"/>
        </w:rPr>
        <w:t xml:space="preserve">Критерии и показатели оценки деятельности школьного медиацентра важны для того, чтобы оценить эффективность его работы и результативность достигаемых целей. </w:t>
      </w:r>
    </w:p>
    <w:p w:rsidR="000B6393" w:rsidRDefault="005219A7" w:rsidP="00A8371F">
      <w:pPr>
        <w:tabs>
          <w:tab w:val="left" w:pos="2445"/>
        </w:tabs>
        <w:spacing w:line="360" w:lineRule="auto"/>
        <w:rPr>
          <w:b/>
          <w:sz w:val="28"/>
          <w:szCs w:val="28"/>
        </w:rPr>
      </w:pPr>
      <w:r w:rsidRPr="005219A7">
        <w:rPr>
          <w:sz w:val="28"/>
          <w:szCs w:val="28"/>
        </w:rPr>
        <w:t xml:space="preserve">Основные критерии оценки работы </w:t>
      </w:r>
      <w:r>
        <w:rPr>
          <w:sz w:val="28"/>
          <w:szCs w:val="28"/>
        </w:rPr>
        <w:t>школьного медиацентра.</w:t>
      </w:r>
    </w:p>
    <w:p w:rsidR="000B6393" w:rsidRPr="00515954" w:rsidRDefault="000B6393" w:rsidP="00A8371F">
      <w:pPr>
        <w:numPr>
          <w:ilvl w:val="0"/>
          <w:numId w:val="8"/>
        </w:numPr>
        <w:tabs>
          <w:tab w:val="clear" w:pos="720"/>
          <w:tab w:val="num" w:pos="360"/>
          <w:tab w:val="left" w:pos="2445"/>
        </w:tabs>
        <w:spacing w:line="360" w:lineRule="auto"/>
        <w:ind w:left="0" w:firstLine="0"/>
        <w:rPr>
          <w:sz w:val="28"/>
          <w:szCs w:val="28"/>
        </w:rPr>
      </w:pPr>
      <w:r w:rsidRPr="00515954">
        <w:rPr>
          <w:sz w:val="28"/>
          <w:szCs w:val="28"/>
        </w:rPr>
        <w:t>Уровень компетенции сотрудников: знание и навыки работы с аудио- и видео оборудованием, умение монтажа и обработки материалов.</w:t>
      </w:r>
    </w:p>
    <w:p w:rsidR="000B6393" w:rsidRPr="00515954" w:rsidRDefault="000B6393" w:rsidP="00A8371F">
      <w:pPr>
        <w:numPr>
          <w:ilvl w:val="0"/>
          <w:numId w:val="8"/>
        </w:numPr>
        <w:tabs>
          <w:tab w:val="clear" w:pos="720"/>
          <w:tab w:val="num" w:pos="360"/>
          <w:tab w:val="left" w:pos="2445"/>
        </w:tabs>
        <w:spacing w:line="360" w:lineRule="auto"/>
        <w:ind w:left="0" w:firstLine="0"/>
        <w:rPr>
          <w:sz w:val="28"/>
          <w:szCs w:val="28"/>
        </w:rPr>
      </w:pPr>
      <w:r w:rsidRPr="00515954">
        <w:rPr>
          <w:sz w:val="28"/>
          <w:szCs w:val="28"/>
        </w:rPr>
        <w:t>Соблюдение законодательства: соответствие производимых материалов законодательству о защите авторских прав и правилам публикации контента.</w:t>
      </w:r>
    </w:p>
    <w:p w:rsidR="000B6393" w:rsidRPr="00515954" w:rsidRDefault="000B6393" w:rsidP="00A8371F">
      <w:pPr>
        <w:numPr>
          <w:ilvl w:val="0"/>
          <w:numId w:val="8"/>
        </w:numPr>
        <w:tabs>
          <w:tab w:val="clear" w:pos="720"/>
          <w:tab w:val="num" w:pos="360"/>
          <w:tab w:val="left" w:pos="2445"/>
        </w:tabs>
        <w:spacing w:line="360" w:lineRule="auto"/>
        <w:ind w:left="0" w:firstLine="0"/>
        <w:rPr>
          <w:sz w:val="28"/>
          <w:szCs w:val="28"/>
        </w:rPr>
      </w:pPr>
      <w:r w:rsidRPr="00515954">
        <w:rPr>
          <w:sz w:val="28"/>
          <w:szCs w:val="28"/>
        </w:rPr>
        <w:t>Доступность и удобство доступа к материалам: наличие ученического медиацентра как общедоступного ресурса для всех учеников и педагогов школы.</w:t>
      </w:r>
    </w:p>
    <w:p w:rsidR="00515954" w:rsidRPr="00515954" w:rsidRDefault="00515954" w:rsidP="00A8371F">
      <w:pPr>
        <w:numPr>
          <w:ilvl w:val="0"/>
          <w:numId w:val="8"/>
        </w:numPr>
        <w:tabs>
          <w:tab w:val="clear" w:pos="720"/>
          <w:tab w:val="num" w:pos="360"/>
          <w:tab w:val="left" w:pos="2445"/>
        </w:tabs>
        <w:spacing w:line="360" w:lineRule="auto"/>
        <w:ind w:left="0" w:firstLine="0"/>
        <w:rPr>
          <w:sz w:val="28"/>
          <w:szCs w:val="28"/>
        </w:rPr>
      </w:pPr>
      <w:r w:rsidRPr="00515954">
        <w:rPr>
          <w:sz w:val="28"/>
          <w:szCs w:val="28"/>
        </w:rPr>
        <w:t>Качество аудио- и видео материалов: четкость звука, четкость изображения, наличие шумов и искажений, цветовая гамма и контрастность изображения.</w:t>
      </w:r>
    </w:p>
    <w:p w:rsidR="000B6393" w:rsidRPr="00515954" w:rsidRDefault="000B6393" w:rsidP="00A8371F">
      <w:pPr>
        <w:numPr>
          <w:ilvl w:val="0"/>
          <w:numId w:val="8"/>
        </w:numPr>
        <w:tabs>
          <w:tab w:val="clear" w:pos="720"/>
          <w:tab w:val="num" w:pos="360"/>
          <w:tab w:val="left" w:pos="2445"/>
        </w:tabs>
        <w:spacing w:line="360" w:lineRule="auto"/>
        <w:ind w:left="0" w:firstLine="0"/>
        <w:rPr>
          <w:sz w:val="28"/>
          <w:szCs w:val="28"/>
        </w:rPr>
      </w:pPr>
      <w:r w:rsidRPr="00515954">
        <w:rPr>
          <w:sz w:val="28"/>
          <w:szCs w:val="28"/>
        </w:rPr>
        <w:t>Результативность и эффективность производства материалов: оценка числа и качества продуктов, выпущенных центром, и их влияния на обучение и развитие учащихся.</w:t>
      </w:r>
    </w:p>
    <w:p w:rsidR="000B6393" w:rsidRPr="00515954" w:rsidRDefault="000B6393" w:rsidP="00A8371F">
      <w:pPr>
        <w:numPr>
          <w:ilvl w:val="0"/>
          <w:numId w:val="8"/>
        </w:numPr>
        <w:tabs>
          <w:tab w:val="clear" w:pos="720"/>
          <w:tab w:val="num" w:pos="360"/>
          <w:tab w:val="left" w:pos="2445"/>
        </w:tabs>
        <w:spacing w:line="360" w:lineRule="auto"/>
        <w:ind w:left="0" w:firstLine="0"/>
        <w:rPr>
          <w:sz w:val="28"/>
          <w:szCs w:val="28"/>
        </w:rPr>
      </w:pPr>
      <w:r w:rsidRPr="00515954">
        <w:rPr>
          <w:sz w:val="28"/>
          <w:szCs w:val="28"/>
        </w:rPr>
        <w:t xml:space="preserve">Обратная связь от пользователей: мнение учеников, учителей, </w:t>
      </w:r>
      <w:r w:rsidRPr="00515954">
        <w:rPr>
          <w:sz w:val="28"/>
          <w:szCs w:val="28"/>
        </w:rPr>
        <w:lastRenderedPageBreak/>
        <w:t>администрации школы о работе и продукции ученического медиацентра.</w:t>
      </w:r>
    </w:p>
    <w:p w:rsidR="000B6393" w:rsidRDefault="005219A7" w:rsidP="00A8371F">
      <w:pPr>
        <w:tabs>
          <w:tab w:val="num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15954" w:rsidRPr="00515954">
        <w:rPr>
          <w:sz w:val="28"/>
          <w:szCs w:val="28"/>
        </w:rPr>
        <w:t>Такие критерии и показатели позволяют оценить работу медиацентра с различных точек зрения и сделать выводы об эффективности его деятельности, а также выявить возможные направления для улучшения работы.</w:t>
      </w:r>
    </w:p>
    <w:p w:rsidR="00B60745" w:rsidRPr="005E074D" w:rsidRDefault="00B60745">
      <w:pPr>
        <w:rPr>
          <w:sz w:val="28"/>
          <w:szCs w:val="28"/>
        </w:rPr>
        <w:sectPr w:rsidR="00B60745" w:rsidRPr="005E074D" w:rsidSect="00515954">
          <w:pgSz w:w="11910" w:h="16840"/>
          <w:pgMar w:top="1440" w:right="570" w:bottom="1200" w:left="1600" w:header="0" w:footer="997" w:gutter="0"/>
          <w:cols w:space="720"/>
        </w:sectPr>
      </w:pPr>
    </w:p>
    <w:p w:rsidR="00B60745" w:rsidRPr="005E074D" w:rsidRDefault="00B60745">
      <w:pPr>
        <w:spacing w:line="300" w:lineRule="auto"/>
        <w:rPr>
          <w:sz w:val="28"/>
          <w:szCs w:val="28"/>
        </w:rPr>
        <w:sectPr w:rsidR="00B60745" w:rsidRPr="005E074D">
          <w:type w:val="continuous"/>
          <w:pgSz w:w="11910" w:h="16840"/>
          <w:pgMar w:top="1100" w:right="280" w:bottom="1200" w:left="1600" w:header="0" w:footer="997" w:gutter="0"/>
          <w:cols w:space="720"/>
        </w:sectPr>
      </w:pPr>
    </w:p>
    <w:p w:rsidR="00BE4DFE" w:rsidRDefault="00BE4DFE">
      <w:pPr>
        <w:spacing w:before="61"/>
        <w:ind w:left="3132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lastRenderedPageBreak/>
        <w:t>Д</w:t>
      </w:r>
      <w:r w:rsidR="002A2012" w:rsidRPr="005E074D">
        <w:rPr>
          <w:b/>
          <w:sz w:val="28"/>
          <w:szCs w:val="28"/>
        </w:rPr>
        <w:t>орожн</w:t>
      </w:r>
      <w:r>
        <w:rPr>
          <w:b/>
          <w:sz w:val="28"/>
          <w:szCs w:val="28"/>
        </w:rPr>
        <w:t>ая</w:t>
      </w:r>
      <w:r w:rsidR="002A2012" w:rsidRPr="005E074D">
        <w:rPr>
          <w:b/>
          <w:spacing w:val="-7"/>
          <w:sz w:val="28"/>
          <w:szCs w:val="28"/>
        </w:rPr>
        <w:t xml:space="preserve"> </w:t>
      </w:r>
      <w:r w:rsidR="002A2012" w:rsidRPr="005E074D">
        <w:rPr>
          <w:b/>
          <w:sz w:val="28"/>
          <w:szCs w:val="28"/>
        </w:rPr>
        <w:t>карт</w:t>
      </w:r>
      <w:r>
        <w:rPr>
          <w:b/>
          <w:sz w:val="28"/>
          <w:szCs w:val="28"/>
        </w:rPr>
        <w:t>а</w:t>
      </w:r>
      <w:r w:rsidR="002A2012" w:rsidRPr="005E074D">
        <w:rPr>
          <w:b/>
          <w:spacing w:val="-7"/>
          <w:sz w:val="28"/>
          <w:szCs w:val="28"/>
        </w:rPr>
        <w:t xml:space="preserve"> </w:t>
      </w:r>
      <w:r w:rsidR="002A2012" w:rsidRPr="005E074D">
        <w:rPr>
          <w:b/>
          <w:sz w:val="28"/>
          <w:szCs w:val="28"/>
        </w:rPr>
        <w:t>реализации</w:t>
      </w:r>
      <w:r w:rsidR="002A2012" w:rsidRPr="005E074D">
        <w:rPr>
          <w:b/>
          <w:spacing w:val="-7"/>
          <w:sz w:val="28"/>
          <w:szCs w:val="28"/>
        </w:rPr>
        <w:t xml:space="preserve"> </w:t>
      </w:r>
      <w:r w:rsidR="002A2012" w:rsidRPr="005E074D">
        <w:rPr>
          <w:b/>
          <w:sz w:val="28"/>
          <w:szCs w:val="28"/>
        </w:rPr>
        <w:t>Программы</w:t>
      </w:r>
      <w:r w:rsidR="002A2012" w:rsidRPr="005E074D">
        <w:rPr>
          <w:b/>
          <w:spacing w:val="-4"/>
          <w:sz w:val="28"/>
          <w:szCs w:val="28"/>
        </w:rPr>
        <w:t xml:space="preserve"> </w:t>
      </w:r>
      <w:r w:rsidR="002A2012" w:rsidRPr="005E074D">
        <w:rPr>
          <w:b/>
          <w:spacing w:val="-2"/>
          <w:sz w:val="28"/>
          <w:szCs w:val="28"/>
        </w:rPr>
        <w:t>развития</w:t>
      </w:r>
      <w:r>
        <w:rPr>
          <w:b/>
          <w:spacing w:val="-2"/>
          <w:sz w:val="28"/>
          <w:szCs w:val="28"/>
        </w:rPr>
        <w:t xml:space="preserve"> школьного медиацентра</w:t>
      </w:r>
    </w:p>
    <w:p w:rsidR="00B60745" w:rsidRPr="005E074D" w:rsidRDefault="00BE4DFE" w:rsidP="00BE4DFE">
      <w:pPr>
        <w:spacing w:before="61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2024-2025 учебный год</w:t>
      </w:r>
    </w:p>
    <w:p w:rsidR="00B60745" w:rsidRPr="005E074D" w:rsidRDefault="00B60745">
      <w:pPr>
        <w:pStyle w:val="a3"/>
        <w:spacing w:before="5"/>
        <w:rPr>
          <w:b/>
        </w:rPr>
      </w:pPr>
    </w:p>
    <w:tbl>
      <w:tblPr>
        <w:tblStyle w:val="TableNormal"/>
        <w:tblW w:w="1463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314"/>
        <w:gridCol w:w="962"/>
        <w:gridCol w:w="317"/>
        <w:gridCol w:w="1275"/>
        <w:gridCol w:w="110"/>
        <w:gridCol w:w="2550"/>
        <w:gridCol w:w="458"/>
        <w:gridCol w:w="1954"/>
        <w:gridCol w:w="320"/>
        <w:gridCol w:w="1416"/>
        <w:gridCol w:w="391"/>
        <w:gridCol w:w="2018"/>
        <w:gridCol w:w="108"/>
        <w:gridCol w:w="15"/>
      </w:tblGrid>
      <w:tr w:rsidR="00B60745" w:rsidRPr="005E074D" w:rsidTr="00A02ABF">
        <w:trPr>
          <w:gridAfter w:val="2"/>
          <w:wAfter w:w="120" w:type="dxa"/>
          <w:trHeight w:val="1931"/>
        </w:trPr>
        <w:tc>
          <w:tcPr>
            <w:tcW w:w="2746" w:type="dxa"/>
            <w:gridSpan w:val="2"/>
          </w:tcPr>
          <w:p w:rsidR="00B60745" w:rsidRPr="005E074D" w:rsidRDefault="00B60745">
            <w:pPr>
              <w:pStyle w:val="TableParagraph"/>
              <w:spacing w:before="135"/>
              <w:rPr>
                <w:b/>
                <w:sz w:val="28"/>
                <w:szCs w:val="28"/>
              </w:rPr>
            </w:pPr>
          </w:p>
          <w:p w:rsidR="00B60745" w:rsidRPr="005E074D" w:rsidRDefault="002A2012">
            <w:pPr>
              <w:pStyle w:val="TableParagraph"/>
              <w:ind w:left="130" w:right="119"/>
              <w:jc w:val="center"/>
              <w:rPr>
                <w:b/>
                <w:sz w:val="28"/>
                <w:szCs w:val="28"/>
              </w:rPr>
            </w:pPr>
            <w:r w:rsidRPr="005E074D">
              <w:rPr>
                <w:b/>
                <w:spacing w:val="-2"/>
                <w:sz w:val="28"/>
                <w:szCs w:val="28"/>
              </w:rPr>
              <w:t xml:space="preserve">Мероприятия </w:t>
            </w:r>
            <w:r w:rsidRPr="005E074D">
              <w:rPr>
                <w:b/>
                <w:sz w:val="28"/>
                <w:szCs w:val="28"/>
              </w:rPr>
              <w:t xml:space="preserve">в рамках </w:t>
            </w:r>
            <w:r w:rsidRPr="005E074D">
              <w:rPr>
                <w:b/>
                <w:spacing w:val="-2"/>
                <w:sz w:val="28"/>
                <w:szCs w:val="28"/>
              </w:rPr>
              <w:t>реализации задачи</w:t>
            </w:r>
          </w:p>
        </w:tc>
        <w:tc>
          <w:tcPr>
            <w:tcW w:w="2554" w:type="dxa"/>
            <w:gridSpan w:val="3"/>
          </w:tcPr>
          <w:p w:rsidR="00B60745" w:rsidRPr="005E074D" w:rsidRDefault="00B60745">
            <w:pPr>
              <w:pStyle w:val="TableParagraph"/>
              <w:rPr>
                <w:b/>
                <w:sz w:val="28"/>
                <w:szCs w:val="28"/>
              </w:rPr>
            </w:pPr>
          </w:p>
          <w:p w:rsidR="00B60745" w:rsidRPr="005E074D" w:rsidRDefault="00B60745">
            <w:pPr>
              <w:pStyle w:val="TableParagraph"/>
              <w:spacing w:before="272"/>
              <w:rPr>
                <w:b/>
                <w:sz w:val="28"/>
                <w:szCs w:val="28"/>
              </w:rPr>
            </w:pPr>
          </w:p>
          <w:p w:rsidR="00B60745" w:rsidRPr="005E074D" w:rsidRDefault="002A2012">
            <w:pPr>
              <w:pStyle w:val="TableParagraph"/>
              <w:ind w:left="199"/>
              <w:rPr>
                <w:b/>
                <w:sz w:val="28"/>
                <w:szCs w:val="28"/>
              </w:rPr>
            </w:pPr>
            <w:r w:rsidRPr="005E074D">
              <w:rPr>
                <w:b/>
                <w:sz w:val="28"/>
                <w:szCs w:val="28"/>
              </w:rPr>
              <w:t>Крайний</w:t>
            </w:r>
            <w:r w:rsidRPr="005E074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E074D">
              <w:rPr>
                <w:b/>
                <w:sz w:val="28"/>
                <w:szCs w:val="28"/>
              </w:rPr>
              <w:t>срок</w:t>
            </w:r>
            <w:r w:rsidRPr="005E074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E074D">
              <w:rPr>
                <w:b/>
                <w:spacing w:val="-2"/>
                <w:sz w:val="28"/>
                <w:szCs w:val="28"/>
              </w:rPr>
              <w:t>реализации</w:t>
            </w:r>
          </w:p>
        </w:tc>
        <w:tc>
          <w:tcPr>
            <w:tcW w:w="5393" w:type="dxa"/>
            <w:gridSpan w:val="5"/>
          </w:tcPr>
          <w:p w:rsidR="00B60745" w:rsidRPr="005E074D" w:rsidRDefault="00B60745">
            <w:pPr>
              <w:pStyle w:val="TableParagraph"/>
              <w:rPr>
                <w:b/>
                <w:sz w:val="28"/>
                <w:szCs w:val="28"/>
              </w:rPr>
            </w:pPr>
          </w:p>
          <w:p w:rsidR="00B60745" w:rsidRPr="005E074D" w:rsidRDefault="00B60745">
            <w:pPr>
              <w:pStyle w:val="TableParagraph"/>
              <w:spacing w:before="135"/>
              <w:rPr>
                <w:b/>
                <w:sz w:val="28"/>
                <w:szCs w:val="28"/>
              </w:rPr>
            </w:pPr>
          </w:p>
          <w:p w:rsidR="00B60745" w:rsidRPr="005E074D" w:rsidRDefault="002A2012" w:rsidP="00A02692">
            <w:pPr>
              <w:pStyle w:val="TableParagraph"/>
              <w:ind w:left="1908" w:right="802" w:hanging="1100"/>
              <w:rPr>
                <w:b/>
                <w:sz w:val="28"/>
                <w:szCs w:val="28"/>
              </w:rPr>
            </w:pPr>
            <w:r w:rsidRPr="005E074D">
              <w:rPr>
                <w:b/>
                <w:sz w:val="28"/>
                <w:szCs w:val="28"/>
              </w:rPr>
              <w:t>Ожидаемые</w:t>
            </w:r>
            <w:r w:rsidRPr="005E074D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5E074D">
              <w:rPr>
                <w:b/>
                <w:sz w:val="28"/>
                <w:szCs w:val="28"/>
              </w:rPr>
              <w:t>результат</w:t>
            </w:r>
            <w:r w:rsidRPr="005E074D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5E074D">
              <w:rPr>
                <w:b/>
                <w:sz w:val="28"/>
                <w:szCs w:val="28"/>
              </w:rPr>
              <w:t xml:space="preserve">реализации </w:t>
            </w:r>
            <w:r w:rsidRPr="005E074D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416" w:type="dxa"/>
          </w:tcPr>
          <w:p w:rsidR="00B60745" w:rsidRPr="005E074D" w:rsidRDefault="00B60745">
            <w:pPr>
              <w:pStyle w:val="TableParagraph"/>
              <w:spacing w:before="272"/>
              <w:rPr>
                <w:b/>
                <w:sz w:val="28"/>
                <w:szCs w:val="28"/>
              </w:rPr>
            </w:pPr>
          </w:p>
          <w:p w:rsidR="00B60745" w:rsidRPr="005E074D" w:rsidRDefault="002A2012">
            <w:pPr>
              <w:pStyle w:val="TableParagraph"/>
              <w:ind w:left="8"/>
              <w:jc w:val="center"/>
              <w:rPr>
                <w:b/>
                <w:sz w:val="28"/>
                <w:szCs w:val="28"/>
              </w:rPr>
            </w:pPr>
            <w:r w:rsidRPr="005E074D">
              <w:rPr>
                <w:b/>
                <w:spacing w:val="-5"/>
                <w:sz w:val="28"/>
                <w:szCs w:val="28"/>
              </w:rPr>
              <w:t>ФИО</w:t>
            </w:r>
          </w:p>
          <w:p w:rsidR="00B60745" w:rsidRPr="005E074D" w:rsidRDefault="002A2012">
            <w:pPr>
              <w:pStyle w:val="TableParagraph"/>
              <w:ind w:left="338" w:right="325" w:hanging="4"/>
              <w:jc w:val="center"/>
              <w:rPr>
                <w:b/>
                <w:sz w:val="28"/>
                <w:szCs w:val="28"/>
              </w:rPr>
            </w:pPr>
            <w:r w:rsidRPr="005E074D">
              <w:rPr>
                <w:b/>
                <w:spacing w:val="-2"/>
                <w:sz w:val="28"/>
                <w:szCs w:val="28"/>
              </w:rPr>
              <w:t>исполнителя мероприятия</w:t>
            </w:r>
          </w:p>
        </w:tc>
        <w:tc>
          <w:tcPr>
            <w:tcW w:w="2409" w:type="dxa"/>
            <w:gridSpan w:val="2"/>
          </w:tcPr>
          <w:p w:rsidR="00B60745" w:rsidRPr="005E074D" w:rsidRDefault="002A2012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8"/>
                <w:szCs w:val="28"/>
              </w:rPr>
            </w:pPr>
            <w:r w:rsidRPr="005E074D">
              <w:rPr>
                <w:b/>
                <w:sz w:val="28"/>
                <w:szCs w:val="28"/>
              </w:rPr>
              <w:t>ФИО</w:t>
            </w:r>
            <w:r w:rsidRPr="005E074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E074D">
              <w:rPr>
                <w:b/>
                <w:spacing w:val="-10"/>
                <w:sz w:val="28"/>
                <w:szCs w:val="28"/>
              </w:rPr>
              <w:t>и</w:t>
            </w:r>
          </w:p>
          <w:p w:rsidR="00B60745" w:rsidRPr="005E074D" w:rsidRDefault="002A2012">
            <w:pPr>
              <w:pStyle w:val="TableParagraph"/>
              <w:ind w:left="317" w:right="305" w:hanging="3"/>
              <w:jc w:val="center"/>
              <w:rPr>
                <w:b/>
                <w:sz w:val="28"/>
                <w:szCs w:val="28"/>
              </w:rPr>
            </w:pPr>
            <w:r w:rsidRPr="005E074D">
              <w:rPr>
                <w:b/>
                <w:spacing w:val="-2"/>
                <w:sz w:val="28"/>
                <w:szCs w:val="28"/>
              </w:rPr>
              <w:t xml:space="preserve">должность сотрудников, </w:t>
            </w:r>
            <w:r w:rsidRPr="005E074D">
              <w:rPr>
                <w:b/>
                <w:sz w:val="28"/>
                <w:szCs w:val="28"/>
              </w:rPr>
              <w:t>влияющих</w:t>
            </w:r>
            <w:r w:rsidRPr="005E074D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5E074D">
              <w:rPr>
                <w:b/>
                <w:sz w:val="28"/>
                <w:szCs w:val="28"/>
              </w:rPr>
              <w:t xml:space="preserve">на </w:t>
            </w:r>
            <w:r w:rsidRPr="005E074D">
              <w:rPr>
                <w:b/>
                <w:spacing w:val="-2"/>
                <w:sz w:val="28"/>
                <w:szCs w:val="28"/>
              </w:rPr>
              <w:t>достижение результата</w:t>
            </w:r>
          </w:p>
          <w:p w:rsidR="00B60745" w:rsidRPr="005E074D" w:rsidRDefault="002A2012">
            <w:pPr>
              <w:pStyle w:val="TableParagraph"/>
              <w:spacing w:line="259" w:lineRule="exact"/>
              <w:ind w:left="12"/>
              <w:jc w:val="center"/>
              <w:rPr>
                <w:b/>
                <w:sz w:val="28"/>
                <w:szCs w:val="28"/>
              </w:rPr>
            </w:pPr>
            <w:r w:rsidRPr="005E074D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</w:tr>
      <w:tr w:rsidR="00B60745" w:rsidRPr="005E074D" w:rsidTr="00A02ABF">
        <w:trPr>
          <w:gridAfter w:val="2"/>
          <w:wAfter w:w="120" w:type="dxa"/>
          <w:trHeight w:val="1104"/>
        </w:trPr>
        <w:tc>
          <w:tcPr>
            <w:tcW w:w="10693" w:type="dxa"/>
            <w:gridSpan w:val="10"/>
          </w:tcPr>
          <w:p w:rsidR="00B60745" w:rsidRPr="005E074D" w:rsidRDefault="00B60745">
            <w:pPr>
              <w:pStyle w:val="TableParagraph"/>
              <w:spacing w:before="131"/>
              <w:rPr>
                <w:b/>
                <w:sz w:val="28"/>
                <w:szCs w:val="28"/>
              </w:rPr>
            </w:pPr>
          </w:p>
          <w:p w:rsidR="00CC27D3" w:rsidRPr="00CC27D3" w:rsidRDefault="00BE4DFE" w:rsidP="00CC27D3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371E4A">
              <w:rPr>
                <w:b/>
                <w:bCs/>
                <w:sz w:val="28"/>
                <w:szCs w:val="28"/>
              </w:rPr>
              <w:t>Задача 1.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C27D3" w:rsidRPr="00CC27D3">
              <w:rPr>
                <w:bCs/>
                <w:sz w:val="28"/>
                <w:szCs w:val="28"/>
              </w:rPr>
              <w:t>Обеспечить доступ команде школьного медиацентра к информационным ресурсам (</w:t>
            </w:r>
            <w:r w:rsidR="00CC27D3" w:rsidRPr="00CC27D3">
              <w:rPr>
                <w:sz w:val="28"/>
                <w:szCs w:val="28"/>
              </w:rPr>
              <w:t>онлайн-библиотекам, образовательным курсам и Интернет ресурсам).</w:t>
            </w:r>
          </w:p>
          <w:p w:rsidR="00B60745" w:rsidRPr="005E074D" w:rsidRDefault="00B60745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  <w:gridSpan w:val="3"/>
          </w:tcPr>
          <w:p w:rsidR="00B60745" w:rsidRPr="005E074D" w:rsidRDefault="002A2012">
            <w:pPr>
              <w:pStyle w:val="TableParagraph"/>
              <w:ind w:left="108" w:right="50"/>
              <w:rPr>
                <w:sz w:val="28"/>
                <w:szCs w:val="28"/>
              </w:rPr>
            </w:pPr>
            <w:r w:rsidRPr="005E074D">
              <w:rPr>
                <w:sz w:val="28"/>
                <w:szCs w:val="28"/>
              </w:rPr>
              <w:t>ФИО</w:t>
            </w:r>
            <w:r w:rsidRPr="005E074D">
              <w:rPr>
                <w:spacing w:val="40"/>
                <w:sz w:val="28"/>
                <w:szCs w:val="28"/>
              </w:rPr>
              <w:t xml:space="preserve"> </w:t>
            </w:r>
            <w:r w:rsidRPr="005E074D">
              <w:rPr>
                <w:sz w:val="28"/>
                <w:szCs w:val="28"/>
              </w:rPr>
              <w:t>и</w:t>
            </w:r>
            <w:r w:rsidRPr="005E074D">
              <w:rPr>
                <w:spacing w:val="40"/>
                <w:sz w:val="28"/>
                <w:szCs w:val="28"/>
              </w:rPr>
              <w:t xml:space="preserve"> </w:t>
            </w:r>
            <w:r w:rsidRPr="005E074D">
              <w:rPr>
                <w:sz w:val="28"/>
                <w:szCs w:val="28"/>
              </w:rPr>
              <w:t>должность</w:t>
            </w:r>
            <w:r w:rsidRPr="005E074D">
              <w:rPr>
                <w:spacing w:val="40"/>
                <w:sz w:val="28"/>
                <w:szCs w:val="28"/>
              </w:rPr>
              <w:t xml:space="preserve"> </w:t>
            </w:r>
            <w:r w:rsidRPr="005E074D">
              <w:rPr>
                <w:sz w:val="28"/>
                <w:szCs w:val="28"/>
              </w:rPr>
              <w:t>ответственного</w:t>
            </w:r>
            <w:r w:rsidRPr="005E074D">
              <w:rPr>
                <w:spacing w:val="40"/>
                <w:sz w:val="28"/>
                <w:szCs w:val="28"/>
              </w:rPr>
              <w:t xml:space="preserve"> </w:t>
            </w:r>
            <w:r w:rsidRPr="005E074D">
              <w:rPr>
                <w:sz w:val="28"/>
                <w:szCs w:val="28"/>
              </w:rPr>
              <w:t xml:space="preserve">за </w:t>
            </w:r>
            <w:r w:rsidR="005515B7" w:rsidRPr="005E074D">
              <w:rPr>
                <w:sz w:val="28"/>
                <w:szCs w:val="28"/>
              </w:rPr>
              <w:t>реализацию</w:t>
            </w:r>
            <w:r w:rsidR="005515B7" w:rsidRPr="005E074D">
              <w:rPr>
                <w:spacing w:val="27"/>
                <w:sz w:val="28"/>
                <w:szCs w:val="28"/>
              </w:rPr>
              <w:t xml:space="preserve"> задачи</w:t>
            </w:r>
            <w:r w:rsidR="005515B7" w:rsidRPr="005E074D">
              <w:rPr>
                <w:spacing w:val="29"/>
                <w:sz w:val="28"/>
                <w:szCs w:val="28"/>
              </w:rPr>
              <w:t xml:space="preserve"> 1</w:t>
            </w:r>
            <w:r w:rsidR="005515B7" w:rsidRPr="005E074D">
              <w:rPr>
                <w:spacing w:val="28"/>
                <w:sz w:val="28"/>
                <w:szCs w:val="28"/>
              </w:rPr>
              <w:t xml:space="preserve"> (</w:t>
            </w:r>
            <w:r w:rsidRPr="005E074D">
              <w:rPr>
                <w:spacing w:val="-2"/>
                <w:sz w:val="28"/>
                <w:szCs w:val="28"/>
              </w:rPr>
              <w:t>руководитель</w:t>
            </w:r>
          </w:p>
          <w:p w:rsidR="00B60745" w:rsidRPr="005E074D" w:rsidRDefault="002A2012">
            <w:pPr>
              <w:pStyle w:val="TableParagraph"/>
              <w:spacing w:line="270" w:lineRule="atLeast"/>
              <w:ind w:left="108" w:right="50"/>
              <w:rPr>
                <w:sz w:val="28"/>
                <w:szCs w:val="28"/>
              </w:rPr>
            </w:pPr>
            <w:r w:rsidRPr="005E074D">
              <w:rPr>
                <w:sz w:val="28"/>
                <w:szCs w:val="28"/>
              </w:rPr>
              <w:t xml:space="preserve">рабочей группы по реализации задачи </w:t>
            </w:r>
            <w:r w:rsidRPr="005E074D">
              <w:rPr>
                <w:spacing w:val="-6"/>
                <w:sz w:val="28"/>
                <w:szCs w:val="28"/>
              </w:rPr>
              <w:t>1)</w:t>
            </w:r>
          </w:p>
        </w:tc>
      </w:tr>
      <w:tr w:rsidR="009557B1" w:rsidRPr="005E074D" w:rsidTr="00A02ABF">
        <w:trPr>
          <w:gridAfter w:val="2"/>
          <w:wAfter w:w="120" w:type="dxa"/>
          <w:trHeight w:val="2760"/>
        </w:trPr>
        <w:tc>
          <w:tcPr>
            <w:tcW w:w="2746" w:type="dxa"/>
            <w:gridSpan w:val="2"/>
          </w:tcPr>
          <w:p w:rsidR="009557B1" w:rsidRPr="005E074D" w:rsidRDefault="009557B1">
            <w:pPr>
              <w:pStyle w:val="TableParagraph"/>
              <w:spacing w:before="1"/>
              <w:ind w:left="107" w:righ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Заключение договорённости с системными администраторами по поддержке доступности Интернет-ресурсов команде школьного медиацентра КГБОУ ШИ 2</w:t>
            </w:r>
          </w:p>
        </w:tc>
        <w:tc>
          <w:tcPr>
            <w:tcW w:w="1279" w:type="dxa"/>
            <w:gridSpan w:val="2"/>
          </w:tcPr>
          <w:p w:rsidR="009557B1" w:rsidRPr="005E074D" w:rsidRDefault="009557B1">
            <w:pPr>
              <w:pStyle w:val="TableParagraph"/>
              <w:rPr>
                <w:b/>
                <w:sz w:val="28"/>
                <w:szCs w:val="28"/>
              </w:rPr>
            </w:pPr>
          </w:p>
          <w:p w:rsidR="009557B1" w:rsidRPr="005E074D" w:rsidRDefault="009557B1">
            <w:pPr>
              <w:pStyle w:val="TableParagraph"/>
              <w:rPr>
                <w:b/>
                <w:sz w:val="28"/>
                <w:szCs w:val="28"/>
              </w:rPr>
            </w:pPr>
          </w:p>
          <w:p w:rsidR="009557B1" w:rsidRPr="005E074D" w:rsidRDefault="009557B1">
            <w:pPr>
              <w:pStyle w:val="TableParagraph"/>
              <w:spacing w:before="267"/>
              <w:rPr>
                <w:b/>
                <w:sz w:val="28"/>
                <w:szCs w:val="28"/>
              </w:rPr>
            </w:pPr>
          </w:p>
          <w:p w:rsidR="009557B1" w:rsidRDefault="009557B1">
            <w:pPr>
              <w:pStyle w:val="TableParagraph"/>
              <w:spacing w:before="1"/>
              <w:ind w:left="204" w:right="192"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09.09.2024 по 13.09.</w:t>
            </w:r>
          </w:p>
          <w:p w:rsidR="009557B1" w:rsidRPr="005E074D" w:rsidRDefault="009557B1">
            <w:pPr>
              <w:pStyle w:val="TableParagraph"/>
              <w:spacing w:before="1"/>
              <w:ind w:left="204" w:right="192"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9557B1" w:rsidRPr="005E074D" w:rsidRDefault="009557B1">
            <w:pPr>
              <w:pStyle w:val="TableParagraph"/>
              <w:spacing w:line="270" w:lineRule="atLeast"/>
              <w:ind w:left="144" w:right="133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Merge w:val="restart"/>
          </w:tcPr>
          <w:p w:rsidR="009557B1" w:rsidRDefault="009557B1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доступ к Интернет ресурсам/нет доступа</w:t>
            </w:r>
          </w:p>
          <w:p w:rsidR="009557B1" w:rsidRDefault="009557B1">
            <w:pPr>
              <w:pStyle w:val="TableParagraph"/>
              <w:ind w:left="108"/>
              <w:rPr>
                <w:sz w:val="28"/>
                <w:szCs w:val="28"/>
              </w:rPr>
            </w:pPr>
          </w:p>
          <w:p w:rsidR="009557B1" w:rsidRDefault="009557B1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Стабильный трафик Интернета/не стабильный</w:t>
            </w:r>
          </w:p>
          <w:p w:rsidR="009557B1" w:rsidRDefault="009557B1">
            <w:pPr>
              <w:pStyle w:val="TableParagraph"/>
              <w:ind w:left="108"/>
              <w:rPr>
                <w:sz w:val="28"/>
                <w:szCs w:val="28"/>
              </w:rPr>
            </w:pPr>
          </w:p>
          <w:p w:rsidR="009557B1" w:rsidRPr="005E074D" w:rsidRDefault="009557B1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фильтра открывающего доступ на образовательные и </w:t>
            </w:r>
            <w:r>
              <w:rPr>
                <w:sz w:val="28"/>
                <w:szCs w:val="28"/>
              </w:rPr>
              <w:lastRenderedPageBreak/>
              <w:t>новостные порталы/ не открывающего доступ</w:t>
            </w:r>
          </w:p>
        </w:tc>
        <w:tc>
          <w:tcPr>
            <w:tcW w:w="2274" w:type="dxa"/>
            <w:gridSpan w:val="2"/>
          </w:tcPr>
          <w:p w:rsidR="009557B1" w:rsidRPr="005E074D" w:rsidRDefault="009557B1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Внутренний договор о сотрудничестве.</w:t>
            </w:r>
          </w:p>
        </w:tc>
        <w:tc>
          <w:tcPr>
            <w:tcW w:w="1416" w:type="dxa"/>
          </w:tcPr>
          <w:p w:rsidR="009557B1" w:rsidRPr="005E074D" w:rsidRDefault="009557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Чумичкин Иван</w:t>
            </w:r>
          </w:p>
        </w:tc>
        <w:tc>
          <w:tcPr>
            <w:tcW w:w="2409" w:type="dxa"/>
            <w:gridSpan w:val="2"/>
          </w:tcPr>
          <w:p w:rsidR="009557B1" w:rsidRDefault="009557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Щедров А.В.</w:t>
            </w:r>
          </w:p>
          <w:p w:rsidR="009557B1" w:rsidRDefault="009557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админ</w:t>
            </w:r>
          </w:p>
          <w:p w:rsidR="009557B1" w:rsidRPr="005E074D" w:rsidRDefault="009557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 Н.С. – зам.по ВР</w:t>
            </w:r>
          </w:p>
        </w:tc>
      </w:tr>
      <w:tr w:rsidR="009557B1" w:rsidRPr="005E074D" w:rsidTr="00A02ABF">
        <w:trPr>
          <w:gridAfter w:val="2"/>
          <w:wAfter w:w="120" w:type="dxa"/>
          <w:trHeight w:val="2760"/>
        </w:trPr>
        <w:tc>
          <w:tcPr>
            <w:tcW w:w="2746" w:type="dxa"/>
            <w:gridSpan w:val="2"/>
          </w:tcPr>
          <w:p w:rsidR="009557B1" w:rsidRPr="00BE4DFE" w:rsidRDefault="009557B1" w:rsidP="00BE4DFE">
            <w:pPr>
              <w:pStyle w:val="TableParagrap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 </w:t>
            </w:r>
            <w:r>
              <w:rPr>
                <w:sz w:val="28"/>
                <w:szCs w:val="28"/>
              </w:rPr>
              <w:t xml:space="preserve">Приобрести и подключить </w:t>
            </w:r>
            <w:r>
              <w:rPr>
                <w:sz w:val="28"/>
                <w:szCs w:val="28"/>
                <w:lang w:val="en-US"/>
              </w:rPr>
              <w:t>Wi</w:t>
            </w:r>
            <w:r w:rsidRPr="00BE4DF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Fi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gridSpan w:val="2"/>
          </w:tcPr>
          <w:p w:rsidR="009557B1" w:rsidRPr="00BE4DFE" w:rsidRDefault="009557B1" w:rsidP="009557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10.05.2025 г.</w:t>
            </w:r>
          </w:p>
        </w:tc>
        <w:tc>
          <w:tcPr>
            <w:tcW w:w="1275" w:type="dxa"/>
          </w:tcPr>
          <w:p w:rsidR="009557B1" w:rsidRPr="005E074D" w:rsidRDefault="009557B1">
            <w:pPr>
              <w:pStyle w:val="TableParagraph"/>
              <w:spacing w:line="270" w:lineRule="atLeast"/>
              <w:ind w:left="144" w:right="133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Merge/>
          </w:tcPr>
          <w:p w:rsidR="009557B1" w:rsidRDefault="009557B1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  <w:tc>
          <w:tcPr>
            <w:tcW w:w="2274" w:type="dxa"/>
            <w:gridSpan w:val="2"/>
          </w:tcPr>
          <w:p w:rsidR="009557B1" w:rsidRPr="009557B1" w:rsidRDefault="009557B1">
            <w:pPr>
              <w:pStyle w:val="TableParagraph"/>
              <w:ind w:left="108"/>
              <w:rPr>
                <w:sz w:val="28"/>
                <w:szCs w:val="28"/>
              </w:rPr>
            </w:pPr>
            <w:r w:rsidRPr="009557B1">
              <w:rPr>
                <w:sz w:val="28"/>
                <w:szCs w:val="28"/>
                <w:lang w:val="en-US"/>
              </w:rPr>
              <w:t>Wi</w:t>
            </w:r>
            <w:r w:rsidRPr="009557B1">
              <w:rPr>
                <w:sz w:val="28"/>
                <w:szCs w:val="28"/>
              </w:rPr>
              <w:t>-</w:t>
            </w:r>
            <w:r w:rsidRPr="009557B1">
              <w:rPr>
                <w:sz w:val="28"/>
                <w:szCs w:val="28"/>
                <w:lang w:val="en-US"/>
              </w:rPr>
              <w:t>Fi</w:t>
            </w:r>
            <w:r>
              <w:rPr>
                <w:sz w:val="28"/>
                <w:szCs w:val="28"/>
              </w:rPr>
              <w:t xml:space="preserve"> – роутер с раздачей Интернета</w:t>
            </w:r>
          </w:p>
        </w:tc>
        <w:tc>
          <w:tcPr>
            <w:tcW w:w="1416" w:type="dxa"/>
          </w:tcPr>
          <w:p w:rsidR="009557B1" w:rsidRDefault="009557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Чумичкин Иван</w:t>
            </w:r>
          </w:p>
          <w:p w:rsidR="009557B1" w:rsidRDefault="009557B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9557B1" w:rsidRDefault="009557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Щедров А.А.</w:t>
            </w:r>
            <w:r w:rsidR="005515B7">
              <w:rPr>
                <w:sz w:val="28"/>
                <w:szCs w:val="28"/>
              </w:rPr>
              <w:t xml:space="preserve"> – системный администратор</w:t>
            </w:r>
          </w:p>
          <w:p w:rsidR="009557B1" w:rsidRDefault="009557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 Н.С.</w:t>
            </w:r>
            <w:r w:rsidR="005515B7">
              <w:rPr>
                <w:sz w:val="28"/>
                <w:szCs w:val="28"/>
              </w:rPr>
              <w:t xml:space="preserve"> – зам. по ВР</w:t>
            </w:r>
          </w:p>
        </w:tc>
      </w:tr>
      <w:tr w:rsidR="00B60745" w:rsidRPr="005E074D" w:rsidTr="00A02ABF">
        <w:trPr>
          <w:gridAfter w:val="2"/>
          <w:wAfter w:w="120" w:type="dxa"/>
          <w:trHeight w:val="275"/>
        </w:trPr>
        <w:tc>
          <w:tcPr>
            <w:tcW w:w="14518" w:type="dxa"/>
            <w:gridSpan w:val="13"/>
          </w:tcPr>
          <w:p w:rsidR="00491A91" w:rsidRDefault="002A2012" w:rsidP="00491A91">
            <w:pPr>
              <w:pStyle w:val="TableParagraph"/>
              <w:spacing w:line="256" w:lineRule="exact"/>
              <w:ind w:left="107"/>
            </w:pPr>
            <w:r w:rsidRPr="005E074D">
              <w:rPr>
                <w:b/>
                <w:sz w:val="28"/>
                <w:szCs w:val="28"/>
              </w:rPr>
              <w:lastRenderedPageBreak/>
              <w:t>Перечень</w:t>
            </w:r>
            <w:r w:rsidRPr="005E074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E074D">
              <w:rPr>
                <w:b/>
                <w:sz w:val="28"/>
                <w:szCs w:val="28"/>
              </w:rPr>
              <w:t>критериев</w:t>
            </w:r>
            <w:r w:rsidRPr="005E074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E074D">
              <w:rPr>
                <w:b/>
                <w:sz w:val="28"/>
                <w:szCs w:val="28"/>
              </w:rPr>
              <w:t>из</w:t>
            </w:r>
            <w:r w:rsidRPr="005E074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E074D">
              <w:rPr>
                <w:b/>
                <w:sz w:val="28"/>
                <w:szCs w:val="28"/>
              </w:rPr>
              <w:t>самодиагностики</w:t>
            </w:r>
            <w:r w:rsidRPr="005E074D">
              <w:rPr>
                <w:b/>
                <w:spacing w:val="-3"/>
                <w:sz w:val="28"/>
                <w:szCs w:val="28"/>
              </w:rPr>
              <w:t xml:space="preserve"> </w:t>
            </w:r>
            <w:r w:rsidR="00F5168E">
              <w:rPr>
                <w:b/>
                <w:spacing w:val="-3"/>
                <w:sz w:val="28"/>
                <w:szCs w:val="28"/>
              </w:rPr>
              <w:t>реализации Программы</w:t>
            </w:r>
            <w:r w:rsidRPr="005E074D">
              <w:rPr>
                <w:b/>
                <w:sz w:val="28"/>
                <w:szCs w:val="28"/>
              </w:rPr>
              <w:t>,</w:t>
            </w:r>
            <w:r w:rsidRPr="005E074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E074D">
              <w:rPr>
                <w:b/>
                <w:sz w:val="28"/>
                <w:szCs w:val="28"/>
              </w:rPr>
              <w:t>значение</w:t>
            </w:r>
            <w:r w:rsidRPr="005E074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E074D">
              <w:rPr>
                <w:b/>
                <w:sz w:val="28"/>
                <w:szCs w:val="28"/>
              </w:rPr>
              <w:t>которых</w:t>
            </w:r>
            <w:r w:rsidRPr="005E074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E074D">
              <w:rPr>
                <w:b/>
                <w:sz w:val="28"/>
                <w:szCs w:val="28"/>
              </w:rPr>
              <w:t>увеличится</w:t>
            </w:r>
            <w:r w:rsidRPr="005E074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E074D">
              <w:rPr>
                <w:b/>
                <w:sz w:val="28"/>
                <w:szCs w:val="28"/>
              </w:rPr>
              <w:t>в</w:t>
            </w:r>
            <w:r w:rsidRPr="005E074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E074D">
              <w:rPr>
                <w:b/>
                <w:sz w:val="28"/>
                <w:szCs w:val="28"/>
              </w:rPr>
              <w:t>результате</w:t>
            </w:r>
            <w:r w:rsidRPr="005E074D">
              <w:rPr>
                <w:b/>
                <w:spacing w:val="2"/>
                <w:sz w:val="28"/>
                <w:szCs w:val="28"/>
              </w:rPr>
              <w:t xml:space="preserve"> </w:t>
            </w:r>
            <w:r w:rsidRPr="005E074D">
              <w:rPr>
                <w:b/>
                <w:sz w:val="28"/>
                <w:szCs w:val="28"/>
              </w:rPr>
              <w:t>успешной</w:t>
            </w:r>
            <w:r w:rsidRPr="005E074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E074D">
              <w:rPr>
                <w:b/>
                <w:sz w:val="28"/>
                <w:szCs w:val="28"/>
              </w:rPr>
              <w:t>реализации</w:t>
            </w:r>
            <w:r w:rsidRPr="005E074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E074D">
              <w:rPr>
                <w:b/>
                <w:sz w:val="28"/>
                <w:szCs w:val="28"/>
              </w:rPr>
              <w:t>задачи</w:t>
            </w:r>
            <w:r w:rsidRPr="005E074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E074D">
              <w:rPr>
                <w:b/>
                <w:spacing w:val="-5"/>
                <w:sz w:val="28"/>
                <w:szCs w:val="28"/>
              </w:rPr>
              <w:t>1:</w:t>
            </w:r>
            <w:r w:rsidR="00491A91">
              <w:t xml:space="preserve"> </w:t>
            </w:r>
          </w:p>
          <w:p w:rsidR="00E561EB" w:rsidRDefault="00E561EB" w:rsidP="00491A91">
            <w:pPr>
              <w:pStyle w:val="TableParagraph"/>
              <w:spacing w:line="256" w:lineRule="exact"/>
              <w:ind w:left="107"/>
            </w:pPr>
          </w:p>
          <w:p w:rsidR="00491A91" w:rsidRDefault="00491A91" w:rsidP="00491A91">
            <w:pPr>
              <w:pStyle w:val="TableParagraph"/>
              <w:spacing w:line="256" w:lineRule="exact"/>
              <w:ind w:left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1. </w:t>
            </w:r>
            <w:r w:rsidRPr="00491A91">
              <w:rPr>
                <w:spacing w:val="-5"/>
                <w:sz w:val="28"/>
                <w:szCs w:val="28"/>
              </w:rPr>
              <w:t xml:space="preserve">Увеличение доступности информации для всех </w:t>
            </w:r>
            <w:r>
              <w:rPr>
                <w:spacing w:val="-5"/>
                <w:sz w:val="28"/>
                <w:szCs w:val="28"/>
              </w:rPr>
              <w:t>членов медиацентра.</w:t>
            </w:r>
          </w:p>
          <w:p w:rsidR="00491A91" w:rsidRDefault="00491A91" w:rsidP="00491A91">
            <w:pPr>
              <w:pStyle w:val="TableParagraph"/>
              <w:spacing w:line="256" w:lineRule="exact"/>
              <w:ind w:left="107"/>
              <w:rPr>
                <w:spacing w:val="-5"/>
                <w:sz w:val="28"/>
                <w:szCs w:val="28"/>
              </w:rPr>
            </w:pPr>
            <w:r w:rsidRPr="00491A91">
              <w:rPr>
                <w:spacing w:val="-5"/>
                <w:sz w:val="28"/>
                <w:szCs w:val="28"/>
              </w:rPr>
              <w:t xml:space="preserve"> </w:t>
            </w:r>
          </w:p>
          <w:p w:rsidR="00491A91" w:rsidRDefault="00491A91" w:rsidP="00491A91">
            <w:pPr>
              <w:pStyle w:val="TableParagraph"/>
              <w:spacing w:line="256" w:lineRule="exact"/>
              <w:ind w:left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2. </w:t>
            </w:r>
            <w:r w:rsidRPr="00491A91">
              <w:rPr>
                <w:spacing w:val="-5"/>
                <w:sz w:val="28"/>
                <w:szCs w:val="28"/>
              </w:rPr>
              <w:t xml:space="preserve">Совместная работа и сотрудничество. </w:t>
            </w:r>
          </w:p>
          <w:p w:rsidR="00491A91" w:rsidRPr="00491A91" w:rsidRDefault="00491A91" w:rsidP="00491A91">
            <w:pPr>
              <w:pStyle w:val="TableParagraph"/>
              <w:spacing w:line="256" w:lineRule="exact"/>
              <w:ind w:left="107"/>
              <w:rPr>
                <w:spacing w:val="-5"/>
                <w:sz w:val="28"/>
                <w:szCs w:val="28"/>
              </w:rPr>
            </w:pPr>
          </w:p>
          <w:p w:rsidR="00491A91" w:rsidRDefault="00491A91" w:rsidP="00491A91">
            <w:pPr>
              <w:pStyle w:val="TableParagraph"/>
              <w:spacing w:line="256" w:lineRule="exact"/>
              <w:ind w:left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3. </w:t>
            </w:r>
            <w:r w:rsidRPr="00491A91">
              <w:rPr>
                <w:spacing w:val="-5"/>
                <w:sz w:val="28"/>
                <w:szCs w:val="28"/>
              </w:rPr>
              <w:t xml:space="preserve">Увеличение образовательных возможностей. </w:t>
            </w:r>
          </w:p>
          <w:p w:rsidR="00491A91" w:rsidRPr="00491A91" w:rsidRDefault="00491A91" w:rsidP="00491A91">
            <w:pPr>
              <w:pStyle w:val="TableParagraph"/>
              <w:spacing w:line="256" w:lineRule="exact"/>
              <w:ind w:left="107"/>
              <w:rPr>
                <w:spacing w:val="-5"/>
                <w:sz w:val="28"/>
                <w:szCs w:val="28"/>
              </w:rPr>
            </w:pPr>
          </w:p>
          <w:p w:rsidR="00491A91" w:rsidRDefault="00491A91" w:rsidP="00491A91">
            <w:pPr>
              <w:pStyle w:val="TableParagraph"/>
              <w:spacing w:line="256" w:lineRule="exact"/>
              <w:ind w:left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4. </w:t>
            </w:r>
            <w:r w:rsidRPr="00491A91">
              <w:rPr>
                <w:spacing w:val="-5"/>
                <w:sz w:val="28"/>
                <w:szCs w:val="28"/>
              </w:rPr>
              <w:t xml:space="preserve">Повышение прозрачности и доступности государственной и общественной информации. </w:t>
            </w:r>
          </w:p>
          <w:p w:rsidR="00491A91" w:rsidRDefault="00491A91" w:rsidP="00491A91">
            <w:pPr>
              <w:pStyle w:val="TableParagraph"/>
              <w:spacing w:line="256" w:lineRule="exact"/>
              <w:ind w:left="107"/>
              <w:rPr>
                <w:spacing w:val="-5"/>
                <w:sz w:val="28"/>
                <w:szCs w:val="28"/>
              </w:rPr>
            </w:pPr>
          </w:p>
          <w:p w:rsidR="00B60745" w:rsidRDefault="00491A91" w:rsidP="00491A91">
            <w:pPr>
              <w:pStyle w:val="TableParagraph"/>
              <w:spacing w:line="256" w:lineRule="exact"/>
              <w:ind w:left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5. </w:t>
            </w:r>
            <w:r w:rsidRPr="00491A91">
              <w:rPr>
                <w:spacing w:val="-5"/>
                <w:sz w:val="28"/>
                <w:szCs w:val="28"/>
              </w:rPr>
              <w:t>Содействие научным исследованиям</w:t>
            </w:r>
            <w:r>
              <w:rPr>
                <w:spacing w:val="-5"/>
                <w:sz w:val="28"/>
                <w:szCs w:val="28"/>
              </w:rPr>
              <w:t xml:space="preserve"> и творческой </w:t>
            </w:r>
            <w:r w:rsidR="00BE4DFE">
              <w:rPr>
                <w:spacing w:val="-5"/>
                <w:sz w:val="28"/>
                <w:szCs w:val="28"/>
              </w:rPr>
              <w:t>реализации</w:t>
            </w:r>
            <w:r>
              <w:rPr>
                <w:spacing w:val="-5"/>
                <w:sz w:val="28"/>
                <w:szCs w:val="28"/>
              </w:rPr>
              <w:t>.</w:t>
            </w:r>
          </w:p>
          <w:p w:rsidR="005515B7" w:rsidRDefault="005515B7" w:rsidP="00491A91">
            <w:pPr>
              <w:pStyle w:val="TableParagraph"/>
              <w:spacing w:line="256" w:lineRule="exact"/>
              <w:ind w:left="107"/>
              <w:rPr>
                <w:spacing w:val="-5"/>
                <w:sz w:val="28"/>
                <w:szCs w:val="28"/>
              </w:rPr>
            </w:pPr>
          </w:p>
          <w:p w:rsidR="005515B7" w:rsidRDefault="005515B7" w:rsidP="00491A91">
            <w:pPr>
              <w:pStyle w:val="TableParagraph"/>
              <w:spacing w:line="256" w:lineRule="exact"/>
              <w:ind w:left="107"/>
              <w:rPr>
                <w:spacing w:val="-5"/>
                <w:sz w:val="28"/>
                <w:szCs w:val="28"/>
              </w:rPr>
            </w:pPr>
          </w:p>
          <w:p w:rsidR="005515B7" w:rsidRDefault="005515B7" w:rsidP="00491A91">
            <w:pPr>
              <w:pStyle w:val="TableParagraph"/>
              <w:spacing w:line="256" w:lineRule="exact"/>
              <w:ind w:left="107"/>
              <w:rPr>
                <w:spacing w:val="-5"/>
                <w:sz w:val="28"/>
                <w:szCs w:val="28"/>
              </w:rPr>
            </w:pPr>
          </w:p>
          <w:p w:rsidR="005515B7" w:rsidRDefault="005515B7" w:rsidP="00491A91">
            <w:pPr>
              <w:pStyle w:val="TableParagraph"/>
              <w:spacing w:line="256" w:lineRule="exact"/>
              <w:ind w:left="107"/>
              <w:rPr>
                <w:spacing w:val="-5"/>
                <w:sz w:val="28"/>
                <w:szCs w:val="28"/>
              </w:rPr>
            </w:pPr>
          </w:p>
          <w:p w:rsidR="005515B7" w:rsidRDefault="005515B7" w:rsidP="00491A91">
            <w:pPr>
              <w:pStyle w:val="TableParagraph"/>
              <w:spacing w:line="256" w:lineRule="exact"/>
              <w:ind w:left="107"/>
              <w:rPr>
                <w:spacing w:val="-5"/>
                <w:sz w:val="28"/>
                <w:szCs w:val="28"/>
              </w:rPr>
            </w:pPr>
          </w:p>
          <w:p w:rsidR="005515B7" w:rsidRDefault="005515B7" w:rsidP="00491A91">
            <w:pPr>
              <w:pStyle w:val="TableParagraph"/>
              <w:spacing w:line="256" w:lineRule="exact"/>
              <w:ind w:left="107"/>
              <w:rPr>
                <w:spacing w:val="-5"/>
                <w:sz w:val="28"/>
                <w:szCs w:val="28"/>
              </w:rPr>
            </w:pPr>
          </w:p>
          <w:p w:rsidR="005515B7" w:rsidRDefault="005515B7" w:rsidP="00491A91">
            <w:pPr>
              <w:pStyle w:val="TableParagraph"/>
              <w:spacing w:line="256" w:lineRule="exact"/>
              <w:ind w:left="107"/>
              <w:rPr>
                <w:spacing w:val="-5"/>
                <w:sz w:val="28"/>
                <w:szCs w:val="28"/>
              </w:rPr>
            </w:pPr>
          </w:p>
          <w:p w:rsidR="005515B7" w:rsidRDefault="005515B7" w:rsidP="00491A91">
            <w:pPr>
              <w:pStyle w:val="TableParagraph"/>
              <w:spacing w:line="256" w:lineRule="exact"/>
              <w:ind w:left="107"/>
              <w:rPr>
                <w:spacing w:val="-5"/>
                <w:sz w:val="28"/>
                <w:szCs w:val="28"/>
              </w:rPr>
            </w:pPr>
          </w:p>
          <w:p w:rsidR="005515B7" w:rsidRDefault="005515B7" w:rsidP="00491A91">
            <w:pPr>
              <w:pStyle w:val="TableParagraph"/>
              <w:spacing w:line="256" w:lineRule="exact"/>
              <w:ind w:left="107"/>
              <w:rPr>
                <w:spacing w:val="-5"/>
                <w:sz w:val="28"/>
                <w:szCs w:val="28"/>
              </w:rPr>
            </w:pPr>
          </w:p>
          <w:p w:rsidR="005515B7" w:rsidRDefault="005515B7" w:rsidP="00491A91">
            <w:pPr>
              <w:pStyle w:val="TableParagraph"/>
              <w:spacing w:line="256" w:lineRule="exact"/>
              <w:ind w:left="107"/>
              <w:rPr>
                <w:spacing w:val="-5"/>
                <w:sz w:val="28"/>
                <w:szCs w:val="28"/>
              </w:rPr>
            </w:pPr>
          </w:p>
          <w:p w:rsidR="005515B7" w:rsidRDefault="005515B7" w:rsidP="00491A91">
            <w:pPr>
              <w:pStyle w:val="TableParagraph"/>
              <w:spacing w:line="256" w:lineRule="exact"/>
              <w:ind w:left="107"/>
              <w:rPr>
                <w:spacing w:val="-5"/>
                <w:sz w:val="28"/>
                <w:szCs w:val="28"/>
              </w:rPr>
            </w:pPr>
          </w:p>
          <w:p w:rsidR="005515B7" w:rsidRPr="00491A91" w:rsidRDefault="005515B7" w:rsidP="00491A91">
            <w:pPr>
              <w:pStyle w:val="TableParagraph"/>
              <w:spacing w:line="256" w:lineRule="exact"/>
              <w:ind w:left="107"/>
              <w:rPr>
                <w:spacing w:val="-5"/>
                <w:sz w:val="28"/>
                <w:szCs w:val="28"/>
              </w:rPr>
            </w:pPr>
          </w:p>
          <w:p w:rsidR="00F5168E" w:rsidRPr="005E074D" w:rsidRDefault="00F5168E" w:rsidP="00491A91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</w:p>
        </w:tc>
      </w:tr>
      <w:tr w:rsidR="00B60745" w:rsidRPr="005E074D" w:rsidTr="00A02ABF">
        <w:trPr>
          <w:gridAfter w:val="2"/>
          <w:wAfter w:w="120" w:type="dxa"/>
          <w:trHeight w:val="1104"/>
        </w:trPr>
        <w:tc>
          <w:tcPr>
            <w:tcW w:w="10693" w:type="dxa"/>
            <w:gridSpan w:val="10"/>
          </w:tcPr>
          <w:p w:rsidR="00B60745" w:rsidRPr="005E074D" w:rsidRDefault="00B60745">
            <w:pPr>
              <w:pStyle w:val="TableParagraph"/>
              <w:spacing w:before="129"/>
              <w:rPr>
                <w:b/>
                <w:sz w:val="28"/>
                <w:szCs w:val="28"/>
              </w:rPr>
            </w:pPr>
          </w:p>
          <w:p w:rsidR="00B60745" w:rsidRPr="005E074D" w:rsidRDefault="005515B7" w:rsidP="00BE4DFE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371E4A">
              <w:rPr>
                <w:b/>
                <w:sz w:val="28"/>
                <w:szCs w:val="28"/>
              </w:rPr>
              <w:t xml:space="preserve">Задача 2. </w:t>
            </w:r>
            <w:r w:rsidR="00BE4DFE" w:rsidRPr="00BE4DFE">
              <w:rPr>
                <w:sz w:val="28"/>
                <w:szCs w:val="28"/>
              </w:rPr>
              <w:t xml:space="preserve">Обучить команду школьного медиацентра умению выражать свои мысли чётко и грамотно, ответственно и критически анализировать содержание сообщений и информационных продуктов. Научить создавать и транслировать собственные информационные продукты проектирования. </w:t>
            </w:r>
          </w:p>
        </w:tc>
        <w:tc>
          <w:tcPr>
            <w:tcW w:w="3825" w:type="dxa"/>
            <w:gridSpan w:val="3"/>
          </w:tcPr>
          <w:p w:rsidR="00B60745" w:rsidRPr="005E074D" w:rsidRDefault="002A2012">
            <w:pPr>
              <w:pStyle w:val="TableParagraph"/>
              <w:ind w:left="108" w:right="97"/>
              <w:jc w:val="both"/>
              <w:rPr>
                <w:sz w:val="28"/>
                <w:szCs w:val="28"/>
              </w:rPr>
            </w:pPr>
            <w:r w:rsidRPr="005E074D">
              <w:rPr>
                <w:sz w:val="28"/>
                <w:szCs w:val="28"/>
              </w:rPr>
              <w:t>ФИО и должность ответственного за реализацию задачи 2 (руководитель рабочей</w:t>
            </w:r>
            <w:r w:rsidRPr="005E074D">
              <w:rPr>
                <w:spacing w:val="28"/>
                <w:sz w:val="28"/>
                <w:szCs w:val="28"/>
              </w:rPr>
              <w:t xml:space="preserve"> </w:t>
            </w:r>
            <w:r w:rsidRPr="005E074D">
              <w:rPr>
                <w:sz w:val="28"/>
                <w:szCs w:val="28"/>
              </w:rPr>
              <w:t>группы</w:t>
            </w:r>
            <w:r w:rsidRPr="005E074D">
              <w:rPr>
                <w:spacing w:val="27"/>
                <w:sz w:val="28"/>
                <w:szCs w:val="28"/>
              </w:rPr>
              <w:t xml:space="preserve"> </w:t>
            </w:r>
            <w:r w:rsidRPr="005E074D">
              <w:rPr>
                <w:sz w:val="28"/>
                <w:szCs w:val="28"/>
              </w:rPr>
              <w:t>по</w:t>
            </w:r>
            <w:r w:rsidRPr="005E074D">
              <w:rPr>
                <w:spacing w:val="27"/>
                <w:sz w:val="28"/>
                <w:szCs w:val="28"/>
              </w:rPr>
              <w:t xml:space="preserve"> </w:t>
            </w:r>
            <w:r w:rsidRPr="005E074D">
              <w:rPr>
                <w:sz w:val="28"/>
                <w:szCs w:val="28"/>
              </w:rPr>
              <w:t>реализации</w:t>
            </w:r>
            <w:r w:rsidRPr="005E074D">
              <w:rPr>
                <w:spacing w:val="27"/>
                <w:sz w:val="28"/>
                <w:szCs w:val="28"/>
              </w:rPr>
              <w:t xml:space="preserve"> </w:t>
            </w:r>
            <w:r w:rsidRPr="005E074D">
              <w:rPr>
                <w:spacing w:val="-2"/>
                <w:sz w:val="28"/>
                <w:szCs w:val="28"/>
              </w:rPr>
              <w:t>задачи</w:t>
            </w:r>
          </w:p>
          <w:p w:rsidR="00B60745" w:rsidRPr="005E074D" w:rsidRDefault="002A2012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5E074D">
              <w:rPr>
                <w:spacing w:val="-5"/>
                <w:sz w:val="28"/>
                <w:szCs w:val="28"/>
              </w:rPr>
              <w:t>2)</w:t>
            </w:r>
          </w:p>
        </w:tc>
      </w:tr>
      <w:tr w:rsidR="00B60745" w:rsidRPr="005E074D" w:rsidTr="00A02ABF">
        <w:trPr>
          <w:gridAfter w:val="2"/>
          <w:wAfter w:w="120" w:type="dxa"/>
          <w:trHeight w:val="551"/>
        </w:trPr>
        <w:tc>
          <w:tcPr>
            <w:tcW w:w="2746" w:type="dxa"/>
            <w:gridSpan w:val="2"/>
          </w:tcPr>
          <w:p w:rsidR="00B60745" w:rsidRPr="005E074D" w:rsidRDefault="005515B7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5515B7">
              <w:rPr>
                <w:b/>
                <w:sz w:val="28"/>
                <w:szCs w:val="28"/>
              </w:rPr>
              <w:t>Мероприятия в рамках реализации задачи</w:t>
            </w:r>
          </w:p>
        </w:tc>
        <w:tc>
          <w:tcPr>
            <w:tcW w:w="1279" w:type="dxa"/>
            <w:gridSpan w:val="2"/>
          </w:tcPr>
          <w:p w:rsidR="00B60745" w:rsidRPr="005E074D" w:rsidRDefault="005515B7">
            <w:pPr>
              <w:pStyle w:val="TableParagraph"/>
              <w:rPr>
                <w:sz w:val="28"/>
                <w:szCs w:val="28"/>
              </w:rPr>
            </w:pPr>
            <w:r w:rsidRPr="005515B7">
              <w:rPr>
                <w:b/>
                <w:sz w:val="28"/>
                <w:szCs w:val="28"/>
              </w:rPr>
              <w:t>Крайний срок реализации</w:t>
            </w:r>
          </w:p>
        </w:tc>
        <w:tc>
          <w:tcPr>
            <w:tcW w:w="1275" w:type="dxa"/>
          </w:tcPr>
          <w:p w:rsidR="00B60745" w:rsidRPr="005E074D" w:rsidRDefault="00B607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B60745" w:rsidRPr="005E074D" w:rsidRDefault="005515B7">
            <w:pPr>
              <w:pStyle w:val="TableParagraph"/>
              <w:rPr>
                <w:sz w:val="28"/>
                <w:szCs w:val="28"/>
              </w:rPr>
            </w:pPr>
            <w:r w:rsidRPr="005515B7">
              <w:rPr>
                <w:b/>
                <w:sz w:val="28"/>
                <w:szCs w:val="28"/>
              </w:rPr>
              <w:t>Ожидаемые результат реализации мероприятия</w:t>
            </w:r>
          </w:p>
        </w:tc>
        <w:tc>
          <w:tcPr>
            <w:tcW w:w="2274" w:type="dxa"/>
            <w:gridSpan w:val="2"/>
          </w:tcPr>
          <w:p w:rsidR="00B60745" w:rsidRPr="005E074D" w:rsidRDefault="00B607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515B7" w:rsidRPr="005515B7" w:rsidRDefault="005515B7" w:rsidP="005515B7">
            <w:pPr>
              <w:pStyle w:val="TableParagraph"/>
              <w:rPr>
                <w:b/>
                <w:sz w:val="28"/>
                <w:szCs w:val="28"/>
              </w:rPr>
            </w:pPr>
            <w:r w:rsidRPr="005515B7">
              <w:rPr>
                <w:b/>
                <w:sz w:val="28"/>
                <w:szCs w:val="28"/>
              </w:rPr>
              <w:t>ФИО</w:t>
            </w:r>
          </w:p>
          <w:p w:rsidR="00B60745" w:rsidRPr="005E074D" w:rsidRDefault="005515B7" w:rsidP="005515B7">
            <w:pPr>
              <w:pStyle w:val="TableParagraph"/>
              <w:rPr>
                <w:sz w:val="28"/>
                <w:szCs w:val="28"/>
              </w:rPr>
            </w:pPr>
            <w:r w:rsidRPr="005515B7">
              <w:rPr>
                <w:b/>
                <w:sz w:val="28"/>
                <w:szCs w:val="28"/>
              </w:rPr>
              <w:t>исполнителя мероприятия</w:t>
            </w:r>
          </w:p>
        </w:tc>
        <w:tc>
          <w:tcPr>
            <w:tcW w:w="2409" w:type="dxa"/>
            <w:gridSpan w:val="2"/>
          </w:tcPr>
          <w:p w:rsidR="005515B7" w:rsidRPr="005515B7" w:rsidRDefault="005515B7" w:rsidP="005515B7">
            <w:pPr>
              <w:pStyle w:val="TableParagraph"/>
              <w:rPr>
                <w:b/>
                <w:sz w:val="28"/>
                <w:szCs w:val="28"/>
              </w:rPr>
            </w:pPr>
            <w:r w:rsidRPr="005515B7">
              <w:rPr>
                <w:b/>
                <w:sz w:val="28"/>
                <w:szCs w:val="28"/>
              </w:rPr>
              <w:t>ФИО и</w:t>
            </w:r>
          </w:p>
          <w:p w:rsidR="005515B7" w:rsidRPr="005515B7" w:rsidRDefault="005515B7" w:rsidP="005515B7">
            <w:pPr>
              <w:pStyle w:val="TableParagraph"/>
              <w:rPr>
                <w:b/>
                <w:sz w:val="28"/>
                <w:szCs w:val="28"/>
              </w:rPr>
            </w:pPr>
            <w:r w:rsidRPr="005515B7">
              <w:rPr>
                <w:b/>
                <w:sz w:val="28"/>
                <w:szCs w:val="28"/>
              </w:rPr>
              <w:t>должность сотрудников, влияющих на достижение результата</w:t>
            </w:r>
          </w:p>
          <w:p w:rsidR="00B60745" w:rsidRPr="005E074D" w:rsidRDefault="005515B7" w:rsidP="005515B7">
            <w:pPr>
              <w:pStyle w:val="TableParagraph"/>
              <w:rPr>
                <w:sz w:val="28"/>
                <w:szCs w:val="28"/>
              </w:rPr>
            </w:pPr>
            <w:r w:rsidRPr="005515B7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5515B7" w:rsidRPr="005E074D" w:rsidTr="00A02ABF">
        <w:trPr>
          <w:gridAfter w:val="2"/>
          <w:wAfter w:w="120" w:type="dxa"/>
          <w:trHeight w:val="551"/>
        </w:trPr>
        <w:tc>
          <w:tcPr>
            <w:tcW w:w="2746" w:type="dxa"/>
            <w:gridSpan w:val="2"/>
          </w:tcPr>
          <w:p w:rsidR="005515B7" w:rsidRPr="005515B7" w:rsidRDefault="005515B7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5515B7">
              <w:rPr>
                <w:sz w:val="28"/>
                <w:szCs w:val="28"/>
              </w:rPr>
              <w:t xml:space="preserve">2.1 Создание кружка «Школьный медиацентр» </w:t>
            </w:r>
          </w:p>
        </w:tc>
        <w:tc>
          <w:tcPr>
            <w:tcW w:w="1279" w:type="dxa"/>
            <w:gridSpan w:val="2"/>
          </w:tcPr>
          <w:p w:rsidR="005515B7" w:rsidRPr="005515B7" w:rsidRDefault="005515B7">
            <w:pPr>
              <w:pStyle w:val="TableParagraph"/>
              <w:rPr>
                <w:sz w:val="28"/>
                <w:szCs w:val="28"/>
              </w:rPr>
            </w:pPr>
            <w:r w:rsidRPr="005515B7">
              <w:rPr>
                <w:sz w:val="28"/>
                <w:szCs w:val="28"/>
              </w:rPr>
              <w:t>13.09.2024</w:t>
            </w:r>
          </w:p>
        </w:tc>
        <w:tc>
          <w:tcPr>
            <w:tcW w:w="1275" w:type="dxa"/>
          </w:tcPr>
          <w:p w:rsidR="005515B7" w:rsidRPr="005515B7" w:rsidRDefault="005515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5515B7" w:rsidRPr="005515B7" w:rsidRDefault="004032D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внеурочной деятельности «школьный медиацентр»</w:t>
            </w:r>
          </w:p>
        </w:tc>
        <w:tc>
          <w:tcPr>
            <w:tcW w:w="2274" w:type="dxa"/>
            <w:gridSpan w:val="2"/>
          </w:tcPr>
          <w:p w:rsidR="005515B7" w:rsidRPr="005515B7" w:rsidRDefault="005515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515B7" w:rsidRPr="005515B7" w:rsidRDefault="004032D4" w:rsidP="005515B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 Н.С. – зам. по ВР</w:t>
            </w:r>
          </w:p>
        </w:tc>
        <w:tc>
          <w:tcPr>
            <w:tcW w:w="2409" w:type="dxa"/>
            <w:gridSpan w:val="2"/>
          </w:tcPr>
          <w:p w:rsidR="005515B7" w:rsidRDefault="004032D4" w:rsidP="005515B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Чумичкин Иван</w:t>
            </w:r>
          </w:p>
          <w:p w:rsidR="004032D4" w:rsidRPr="005515B7" w:rsidRDefault="004032D4" w:rsidP="00456D1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Макаренко Г.Г. –педагог коррекционного курса «Школьная телестудия»</w:t>
            </w:r>
          </w:p>
        </w:tc>
      </w:tr>
      <w:tr w:rsidR="005515B7" w:rsidRPr="005E074D" w:rsidTr="00A02ABF">
        <w:trPr>
          <w:gridAfter w:val="2"/>
          <w:wAfter w:w="120" w:type="dxa"/>
          <w:trHeight w:val="551"/>
        </w:trPr>
        <w:tc>
          <w:tcPr>
            <w:tcW w:w="2746" w:type="dxa"/>
            <w:gridSpan w:val="2"/>
          </w:tcPr>
          <w:p w:rsidR="005515B7" w:rsidRPr="005515B7" w:rsidRDefault="004032D4" w:rsidP="004032D4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Согласовать план работы школьного медиацентра с общешкольным планом воспитательной работы</w:t>
            </w:r>
          </w:p>
        </w:tc>
        <w:tc>
          <w:tcPr>
            <w:tcW w:w="1279" w:type="dxa"/>
            <w:gridSpan w:val="2"/>
          </w:tcPr>
          <w:p w:rsidR="005515B7" w:rsidRPr="005515B7" w:rsidRDefault="004032D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13.09.2024</w:t>
            </w:r>
          </w:p>
        </w:tc>
        <w:tc>
          <w:tcPr>
            <w:tcW w:w="1275" w:type="dxa"/>
          </w:tcPr>
          <w:p w:rsidR="005515B7" w:rsidRPr="005515B7" w:rsidRDefault="005515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5515B7" w:rsidRPr="005515B7" w:rsidRDefault="004032D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мероприятий, освещаемых школьным медиацентром</w:t>
            </w:r>
          </w:p>
        </w:tc>
        <w:tc>
          <w:tcPr>
            <w:tcW w:w="2274" w:type="dxa"/>
            <w:gridSpan w:val="2"/>
          </w:tcPr>
          <w:p w:rsidR="005515B7" w:rsidRPr="005515B7" w:rsidRDefault="005515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515B7" w:rsidRPr="005515B7" w:rsidRDefault="004032D4" w:rsidP="005515B7">
            <w:pPr>
              <w:pStyle w:val="TableParagraph"/>
              <w:rPr>
                <w:sz w:val="28"/>
                <w:szCs w:val="28"/>
              </w:rPr>
            </w:pPr>
            <w:r w:rsidRPr="004032D4">
              <w:rPr>
                <w:sz w:val="28"/>
                <w:szCs w:val="28"/>
              </w:rPr>
              <w:t>Говор Н.С. – зам. по ВР</w:t>
            </w:r>
          </w:p>
        </w:tc>
        <w:tc>
          <w:tcPr>
            <w:tcW w:w="2409" w:type="dxa"/>
            <w:gridSpan w:val="2"/>
          </w:tcPr>
          <w:p w:rsidR="005515B7" w:rsidRDefault="002D534D" w:rsidP="005515B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Н. – директор эфира</w:t>
            </w:r>
          </w:p>
          <w:p w:rsidR="002D534D" w:rsidRDefault="002D534D" w:rsidP="005515B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Чумичкин Иван</w:t>
            </w:r>
          </w:p>
          <w:p w:rsidR="002D534D" w:rsidRDefault="002D534D" w:rsidP="005515B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Есения</w:t>
            </w:r>
          </w:p>
          <w:p w:rsidR="002D534D" w:rsidRPr="005515B7" w:rsidRDefault="002D534D" w:rsidP="005515B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Шестопалов Никита</w:t>
            </w:r>
          </w:p>
        </w:tc>
      </w:tr>
      <w:tr w:rsidR="00E561EB" w:rsidRPr="005E074D" w:rsidTr="00A02ABF">
        <w:trPr>
          <w:gridAfter w:val="2"/>
          <w:wAfter w:w="120" w:type="dxa"/>
          <w:trHeight w:val="551"/>
        </w:trPr>
        <w:tc>
          <w:tcPr>
            <w:tcW w:w="2746" w:type="dxa"/>
            <w:gridSpan w:val="2"/>
          </w:tcPr>
          <w:p w:rsidR="00E561EB" w:rsidRDefault="00E561EB" w:rsidP="004032D4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 Цикл встреч с квалифицированными специалистами медиа сферы</w:t>
            </w:r>
          </w:p>
        </w:tc>
        <w:tc>
          <w:tcPr>
            <w:tcW w:w="1279" w:type="dxa"/>
            <w:gridSpan w:val="2"/>
          </w:tcPr>
          <w:p w:rsidR="00E561EB" w:rsidRDefault="00E561E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 в четверть в течении 2024-2025 учебного </w:t>
            </w:r>
            <w:r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275" w:type="dxa"/>
          </w:tcPr>
          <w:p w:rsidR="00E561EB" w:rsidRPr="005515B7" w:rsidRDefault="00E561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E561EB" w:rsidRDefault="00E561E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Мастер-классы по повышению профессиональных возможностей в сфере медиа </w:t>
            </w:r>
          </w:p>
        </w:tc>
        <w:tc>
          <w:tcPr>
            <w:tcW w:w="2274" w:type="dxa"/>
            <w:gridSpan w:val="2"/>
          </w:tcPr>
          <w:p w:rsidR="00E561EB" w:rsidRPr="005515B7" w:rsidRDefault="00E561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E561EB" w:rsidRPr="004032D4" w:rsidRDefault="00E561EB" w:rsidP="005515B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Чумичкин Иван</w:t>
            </w:r>
          </w:p>
        </w:tc>
        <w:tc>
          <w:tcPr>
            <w:tcW w:w="2409" w:type="dxa"/>
            <w:gridSpan w:val="2"/>
          </w:tcPr>
          <w:p w:rsidR="00E561EB" w:rsidRDefault="00E561EB" w:rsidP="005515B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Сластенко О.О. – педагог-организатор;</w:t>
            </w:r>
          </w:p>
          <w:p w:rsidR="00E561EB" w:rsidRDefault="00E561EB" w:rsidP="005515B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школьного </w:t>
            </w:r>
            <w:r>
              <w:rPr>
                <w:sz w:val="28"/>
                <w:szCs w:val="28"/>
              </w:rPr>
              <w:lastRenderedPageBreak/>
              <w:t>медиацентра;</w:t>
            </w:r>
          </w:p>
          <w:p w:rsidR="00E561EB" w:rsidRDefault="00E561EB" w:rsidP="005515B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Н.</w:t>
            </w:r>
          </w:p>
        </w:tc>
      </w:tr>
      <w:tr w:rsidR="005515B7" w:rsidRPr="005E074D" w:rsidTr="00A02ABF">
        <w:trPr>
          <w:gridAfter w:val="2"/>
          <w:wAfter w:w="120" w:type="dxa"/>
          <w:trHeight w:val="551"/>
        </w:trPr>
        <w:tc>
          <w:tcPr>
            <w:tcW w:w="2746" w:type="dxa"/>
            <w:gridSpan w:val="2"/>
          </w:tcPr>
          <w:p w:rsidR="005515B7" w:rsidRPr="005515B7" w:rsidRDefault="002D534D" w:rsidP="00E561EB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E561E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Отчётная конференция работы школьного медиацентра</w:t>
            </w:r>
            <w:r w:rsidR="00E561EB">
              <w:rPr>
                <w:sz w:val="28"/>
                <w:szCs w:val="28"/>
              </w:rPr>
              <w:t xml:space="preserve"> в форме круглого стола</w:t>
            </w:r>
          </w:p>
        </w:tc>
        <w:tc>
          <w:tcPr>
            <w:tcW w:w="1279" w:type="dxa"/>
            <w:gridSpan w:val="2"/>
          </w:tcPr>
          <w:p w:rsidR="005515B7" w:rsidRPr="005515B7" w:rsidRDefault="002D534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23.05.2025</w:t>
            </w:r>
          </w:p>
        </w:tc>
        <w:tc>
          <w:tcPr>
            <w:tcW w:w="1275" w:type="dxa"/>
          </w:tcPr>
          <w:p w:rsidR="005515B7" w:rsidRPr="005515B7" w:rsidRDefault="005515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5515B7" w:rsidRDefault="007838E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2D534D">
              <w:rPr>
                <w:sz w:val="28"/>
                <w:szCs w:val="28"/>
              </w:rPr>
              <w:t>Протокол о результатах работы. Примерный план развития медиацентра на 2025-2026 уч.год</w:t>
            </w:r>
          </w:p>
          <w:p w:rsidR="007838E7" w:rsidRDefault="007838E7">
            <w:pPr>
              <w:pStyle w:val="TableParagraph"/>
              <w:rPr>
                <w:sz w:val="28"/>
                <w:szCs w:val="28"/>
              </w:rPr>
            </w:pPr>
          </w:p>
          <w:p w:rsidR="007838E7" w:rsidRDefault="007838E7" w:rsidP="007838E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838E7">
              <w:rPr>
                <w:sz w:val="28"/>
                <w:szCs w:val="28"/>
              </w:rPr>
              <w:t>Отчет об участии</w:t>
            </w:r>
            <w:r>
              <w:rPr>
                <w:sz w:val="28"/>
                <w:szCs w:val="28"/>
              </w:rPr>
              <w:t xml:space="preserve"> команды школьного медиацентра</w:t>
            </w:r>
            <w:r w:rsidRPr="007838E7">
              <w:rPr>
                <w:sz w:val="28"/>
                <w:szCs w:val="28"/>
              </w:rPr>
              <w:t xml:space="preserve"> в конкурсах</w:t>
            </w:r>
          </w:p>
          <w:p w:rsidR="00456D1E" w:rsidRDefault="00456D1E" w:rsidP="007838E7">
            <w:pPr>
              <w:pStyle w:val="TableParagraph"/>
              <w:rPr>
                <w:sz w:val="28"/>
                <w:szCs w:val="28"/>
              </w:rPr>
            </w:pPr>
          </w:p>
          <w:p w:rsidR="00456D1E" w:rsidRPr="005515B7" w:rsidRDefault="00456D1E" w:rsidP="007838E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Кейс мини презентаций классов школы-интерната</w:t>
            </w:r>
          </w:p>
        </w:tc>
        <w:tc>
          <w:tcPr>
            <w:tcW w:w="2274" w:type="dxa"/>
            <w:gridSpan w:val="2"/>
          </w:tcPr>
          <w:p w:rsidR="005515B7" w:rsidRPr="005515B7" w:rsidRDefault="005515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515B7" w:rsidRPr="005515B7" w:rsidRDefault="002D534D" w:rsidP="005515B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школьного медиацентра</w:t>
            </w:r>
          </w:p>
        </w:tc>
        <w:tc>
          <w:tcPr>
            <w:tcW w:w="2409" w:type="dxa"/>
            <w:gridSpan w:val="2"/>
          </w:tcPr>
          <w:p w:rsidR="005515B7" w:rsidRDefault="002D534D" w:rsidP="005515B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Чумичкин Иван;</w:t>
            </w:r>
          </w:p>
          <w:p w:rsidR="002D534D" w:rsidRDefault="002D534D" w:rsidP="005515B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школьной организации ученического самоуправления «Доброград»;</w:t>
            </w:r>
          </w:p>
          <w:p w:rsidR="002D534D" w:rsidRDefault="002D534D" w:rsidP="005515B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Сластенко О.Ю. – педагог-организатор;</w:t>
            </w:r>
          </w:p>
          <w:p w:rsidR="002D534D" w:rsidRPr="005515B7" w:rsidRDefault="002D534D" w:rsidP="005515B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 школьного медиацентра</w:t>
            </w:r>
          </w:p>
        </w:tc>
      </w:tr>
      <w:tr w:rsidR="005515B7" w:rsidRPr="005E074D" w:rsidTr="00A02ABF">
        <w:trPr>
          <w:trHeight w:val="551"/>
        </w:trPr>
        <w:tc>
          <w:tcPr>
            <w:tcW w:w="14638" w:type="dxa"/>
            <w:gridSpan w:val="15"/>
          </w:tcPr>
          <w:p w:rsidR="005515B7" w:rsidRDefault="005515B7" w:rsidP="005515B7">
            <w:pPr>
              <w:pStyle w:val="TableParagraph"/>
              <w:rPr>
                <w:b/>
                <w:sz w:val="28"/>
                <w:szCs w:val="28"/>
              </w:rPr>
            </w:pPr>
            <w:r w:rsidRPr="005515B7">
              <w:rPr>
                <w:b/>
                <w:sz w:val="28"/>
                <w:szCs w:val="28"/>
              </w:rPr>
              <w:t xml:space="preserve">Перечень критериев из самодиагностики реализации Программы, значение которых увеличится в результате успешной реализации задачи </w:t>
            </w:r>
            <w:r w:rsidR="00E561EB">
              <w:rPr>
                <w:b/>
                <w:sz w:val="28"/>
                <w:szCs w:val="28"/>
              </w:rPr>
              <w:t>2</w:t>
            </w:r>
            <w:r w:rsidRPr="005515B7">
              <w:rPr>
                <w:b/>
                <w:sz w:val="28"/>
                <w:szCs w:val="28"/>
              </w:rPr>
              <w:t xml:space="preserve">: </w:t>
            </w:r>
          </w:p>
          <w:p w:rsidR="00E561EB" w:rsidRDefault="00E561EB" w:rsidP="005515B7">
            <w:pPr>
              <w:pStyle w:val="TableParagrap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E561EB">
              <w:rPr>
                <w:sz w:val="28"/>
                <w:szCs w:val="28"/>
              </w:rPr>
              <w:t xml:space="preserve">. </w:t>
            </w:r>
            <w:r w:rsidR="00550AA8">
              <w:rPr>
                <w:sz w:val="28"/>
                <w:szCs w:val="28"/>
              </w:rPr>
              <w:t>М</w:t>
            </w:r>
            <w:r w:rsidRPr="00E561EB">
              <w:rPr>
                <w:sz w:val="28"/>
                <w:szCs w:val="28"/>
              </w:rPr>
              <w:t>ониторинг качества предоставляемых услуг</w:t>
            </w:r>
            <w:r w:rsidR="00550AA8">
              <w:rPr>
                <w:sz w:val="28"/>
                <w:szCs w:val="28"/>
              </w:rPr>
              <w:t>:</w:t>
            </w:r>
            <w:r w:rsidRPr="00E561EB">
              <w:rPr>
                <w:sz w:val="28"/>
                <w:szCs w:val="28"/>
              </w:rPr>
              <w:t xml:space="preserve"> </w:t>
            </w:r>
          </w:p>
          <w:p w:rsidR="00550AA8" w:rsidRPr="00550AA8" w:rsidRDefault="00550AA8" w:rsidP="00550AA8">
            <w:pPr>
              <w:pStyle w:val="Table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50AA8">
              <w:rPr>
                <w:sz w:val="28"/>
                <w:szCs w:val="28"/>
              </w:rPr>
              <w:t>Умение выражать свои мысли четко и грамотно при общении с другими</w:t>
            </w:r>
          </w:p>
          <w:p w:rsidR="00550AA8" w:rsidRPr="00550AA8" w:rsidRDefault="00550AA8" w:rsidP="00550AA8">
            <w:pPr>
              <w:pStyle w:val="Table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50AA8">
              <w:rPr>
                <w:sz w:val="28"/>
                <w:szCs w:val="28"/>
              </w:rPr>
              <w:t>Оценка содержания сообщений и информационных продуктов на достоверность и актуальность</w:t>
            </w:r>
          </w:p>
          <w:p w:rsidR="00550AA8" w:rsidRPr="00550AA8" w:rsidRDefault="00550AA8" w:rsidP="00550AA8">
            <w:pPr>
              <w:pStyle w:val="Table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50AA8">
              <w:rPr>
                <w:sz w:val="28"/>
                <w:szCs w:val="28"/>
              </w:rPr>
              <w:t>Анализ информации с точки зрения критического мышления и объективности</w:t>
            </w:r>
          </w:p>
          <w:p w:rsidR="00550AA8" w:rsidRPr="00550AA8" w:rsidRDefault="00550AA8" w:rsidP="00550AA8">
            <w:pPr>
              <w:pStyle w:val="Table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50AA8">
              <w:rPr>
                <w:sz w:val="28"/>
                <w:szCs w:val="28"/>
              </w:rPr>
              <w:t>Ответственность за распространение информации и ее последствия</w:t>
            </w:r>
          </w:p>
          <w:p w:rsidR="00550AA8" w:rsidRPr="00550AA8" w:rsidRDefault="00550AA8" w:rsidP="00550AA8">
            <w:pPr>
              <w:pStyle w:val="Table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50AA8">
              <w:rPr>
                <w:sz w:val="28"/>
                <w:szCs w:val="28"/>
              </w:rPr>
              <w:t>Умение определять цель и аудиторию своего сообщения</w:t>
            </w:r>
          </w:p>
          <w:p w:rsidR="00550AA8" w:rsidRPr="00550AA8" w:rsidRDefault="00550AA8" w:rsidP="00550AA8">
            <w:pPr>
              <w:pStyle w:val="Table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50AA8">
              <w:rPr>
                <w:sz w:val="28"/>
                <w:szCs w:val="28"/>
              </w:rPr>
              <w:t>Навыки работы с различными источниками информации</w:t>
            </w:r>
          </w:p>
          <w:p w:rsidR="00550AA8" w:rsidRPr="00550AA8" w:rsidRDefault="00550AA8" w:rsidP="00550AA8">
            <w:pPr>
              <w:pStyle w:val="Table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50AA8">
              <w:rPr>
                <w:sz w:val="28"/>
                <w:szCs w:val="28"/>
              </w:rPr>
              <w:t>Знание основ журналистики и правил этики в профессиональной деятельности</w:t>
            </w:r>
          </w:p>
          <w:p w:rsidR="00550AA8" w:rsidRPr="00550AA8" w:rsidRDefault="00550AA8" w:rsidP="00550AA8">
            <w:pPr>
              <w:pStyle w:val="Table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50AA8">
              <w:rPr>
                <w:sz w:val="28"/>
                <w:szCs w:val="28"/>
              </w:rPr>
              <w:t>Умение давать и принимать конструктивную критику</w:t>
            </w:r>
          </w:p>
          <w:p w:rsidR="00550AA8" w:rsidRDefault="00550AA8" w:rsidP="00550AA8">
            <w:pPr>
              <w:pStyle w:val="Table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50AA8">
              <w:rPr>
                <w:sz w:val="28"/>
                <w:szCs w:val="28"/>
              </w:rPr>
              <w:t>Коммуникативные навыки, включая умение слушать, задавать вопросы и взаимодействовать с другими людьми.</w:t>
            </w:r>
          </w:p>
          <w:p w:rsidR="000E704B" w:rsidRDefault="000E704B" w:rsidP="000E704B">
            <w:pPr>
              <w:pStyle w:val="TableParagraph"/>
              <w:ind w:left="720"/>
              <w:rPr>
                <w:sz w:val="28"/>
                <w:szCs w:val="28"/>
              </w:rPr>
            </w:pPr>
          </w:p>
          <w:p w:rsidR="000E704B" w:rsidRPr="00550AA8" w:rsidRDefault="000E704B" w:rsidP="000E704B">
            <w:pPr>
              <w:pStyle w:val="TableParagraph"/>
              <w:ind w:left="720"/>
              <w:rPr>
                <w:sz w:val="28"/>
                <w:szCs w:val="28"/>
              </w:rPr>
            </w:pPr>
          </w:p>
          <w:p w:rsidR="00550AA8" w:rsidRDefault="00550AA8" w:rsidP="00550AA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5515B7" w:rsidRPr="00550A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550AA8">
              <w:rPr>
                <w:sz w:val="28"/>
                <w:szCs w:val="28"/>
              </w:rPr>
              <w:t>нализ статистических данных</w:t>
            </w:r>
          </w:p>
          <w:p w:rsidR="00550AA8" w:rsidRDefault="00550AA8" w:rsidP="00550AA8">
            <w:pPr>
              <w:pStyle w:val="Table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задействованных в работе школьного медиайентра</w:t>
            </w:r>
          </w:p>
          <w:p w:rsidR="00550AA8" w:rsidRDefault="00550AA8" w:rsidP="00550AA8">
            <w:pPr>
              <w:pStyle w:val="Table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информационных продуктов школьного медиацентра</w:t>
            </w:r>
          </w:p>
          <w:p w:rsidR="00550AA8" w:rsidRDefault="00550AA8" w:rsidP="00550AA8">
            <w:pPr>
              <w:pStyle w:val="Table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Активность публикаций в социальных сетях и подписчиков</w:t>
            </w:r>
          </w:p>
          <w:p w:rsidR="005515B7" w:rsidRDefault="00550AA8" w:rsidP="00550AA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</w:t>
            </w:r>
            <w:r w:rsidRPr="00550AA8">
              <w:rPr>
                <w:sz w:val="28"/>
                <w:szCs w:val="28"/>
              </w:rPr>
              <w:t>нутренний и внешний аудит</w:t>
            </w:r>
            <w:r>
              <w:rPr>
                <w:sz w:val="28"/>
                <w:szCs w:val="28"/>
              </w:rPr>
              <w:t>.</w:t>
            </w:r>
          </w:p>
          <w:p w:rsidR="000E704B" w:rsidRDefault="000E704B" w:rsidP="00550AA8">
            <w:pPr>
              <w:pStyle w:val="TableParagraph"/>
              <w:rPr>
                <w:sz w:val="28"/>
                <w:szCs w:val="28"/>
              </w:rPr>
            </w:pPr>
          </w:p>
          <w:p w:rsidR="00550AA8" w:rsidRDefault="00550AA8" w:rsidP="00550AA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Внутренний аудит осуществляется в рамках реализации кружка «Школьный медиацентр» (зачеты, критерии оценивания информационного продукта, периодичность выхода публикаций и передач).</w:t>
            </w:r>
          </w:p>
          <w:p w:rsidR="00550AA8" w:rsidRDefault="00550AA8" w:rsidP="00550AA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аудио осуществляется администрацией КГБОУ ШИ 2.</w:t>
            </w:r>
          </w:p>
          <w:p w:rsidR="00456D1E" w:rsidRPr="00550AA8" w:rsidRDefault="00456D1E" w:rsidP="00550A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515B7" w:rsidRPr="005E074D" w:rsidTr="00A02ABF">
        <w:trPr>
          <w:gridAfter w:val="1"/>
          <w:wAfter w:w="12" w:type="dxa"/>
          <w:trHeight w:val="551"/>
        </w:trPr>
        <w:tc>
          <w:tcPr>
            <w:tcW w:w="10373" w:type="dxa"/>
            <w:gridSpan w:val="9"/>
          </w:tcPr>
          <w:p w:rsidR="007838E7" w:rsidRDefault="007838E7">
            <w:pPr>
              <w:pStyle w:val="TableParagraph"/>
              <w:rPr>
                <w:sz w:val="28"/>
                <w:szCs w:val="28"/>
              </w:rPr>
            </w:pPr>
          </w:p>
          <w:p w:rsidR="005515B7" w:rsidRPr="005E074D" w:rsidRDefault="005515B7">
            <w:pPr>
              <w:pStyle w:val="TableParagraph"/>
              <w:rPr>
                <w:sz w:val="28"/>
                <w:szCs w:val="28"/>
              </w:rPr>
            </w:pPr>
            <w:r w:rsidRPr="00371E4A">
              <w:rPr>
                <w:b/>
                <w:sz w:val="28"/>
                <w:szCs w:val="28"/>
              </w:rPr>
              <w:t>Задача 3.</w:t>
            </w:r>
            <w:r>
              <w:rPr>
                <w:sz w:val="28"/>
                <w:szCs w:val="28"/>
              </w:rPr>
              <w:t xml:space="preserve"> </w:t>
            </w:r>
            <w:r w:rsidR="007E2924" w:rsidRPr="007E2924">
              <w:rPr>
                <w:sz w:val="28"/>
                <w:szCs w:val="28"/>
              </w:rPr>
              <w:t>Стимулировать активность обучающихся, их творческие способности через коллективную деятельность и работу с различными источниками информации.</w:t>
            </w:r>
          </w:p>
        </w:tc>
        <w:tc>
          <w:tcPr>
            <w:tcW w:w="4253" w:type="dxa"/>
            <w:gridSpan w:val="5"/>
          </w:tcPr>
          <w:p w:rsidR="005515B7" w:rsidRPr="005E074D" w:rsidRDefault="005515B7" w:rsidP="00371E4A">
            <w:pPr>
              <w:pStyle w:val="TableParagraph"/>
              <w:rPr>
                <w:sz w:val="28"/>
                <w:szCs w:val="28"/>
              </w:rPr>
            </w:pPr>
            <w:r w:rsidRPr="005515B7">
              <w:rPr>
                <w:sz w:val="28"/>
                <w:szCs w:val="28"/>
              </w:rPr>
              <w:t xml:space="preserve">ФИО и должность ответственного за реализацию задачи </w:t>
            </w:r>
            <w:r>
              <w:rPr>
                <w:sz w:val="28"/>
                <w:szCs w:val="28"/>
              </w:rPr>
              <w:t>3</w:t>
            </w:r>
            <w:r w:rsidRPr="005515B7">
              <w:rPr>
                <w:sz w:val="28"/>
                <w:szCs w:val="28"/>
              </w:rPr>
              <w:t xml:space="preserve"> (руководитель рабочей группы по реализации задачи</w:t>
            </w:r>
            <w:r w:rsidR="00371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5515B7">
              <w:rPr>
                <w:sz w:val="28"/>
                <w:szCs w:val="28"/>
              </w:rPr>
              <w:t>)</w:t>
            </w:r>
          </w:p>
        </w:tc>
      </w:tr>
      <w:tr w:rsidR="005515B7" w:rsidRPr="005E074D" w:rsidTr="00A02ABF">
        <w:trPr>
          <w:gridAfter w:val="1"/>
          <w:wAfter w:w="15" w:type="dxa"/>
          <w:trHeight w:val="551"/>
        </w:trPr>
        <w:tc>
          <w:tcPr>
            <w:tcW w:w="2432" w:type="dxa"/>
          </w:tcPr>
          <w:p w:rsidR="005515B7" w:rsidRPr="005E074D" w:rsidRDefault="005515B7">
            <w:pPr>
              <w:pStyle w:val="TableParagraph"/>
              <w:spacing w:line="268" w:lineRule="exact"/>
              <w:ind w:left="107"/>
              <w:rPr>
                <w:spacing w:val="-2"/>
                <w:sz w:val="28"/>
                <w:szCs w:val="28"/>
              </w:rPr>
            </w:pPr>
            <w:r w:rsidRPr="005515B7">
              <w:rPr>
                <w:b/>
                <w:spacing w:val="-2"/>
                <w:sz w:val="28"/>
                <w:szCs w:val="28"/>
              </w:rPr>
              <w:t>Мероприятия в рамках реализации задачи</w:t>
            </w:r>
          </w:p>
        </w:tc>
        <w:tc>
          <w:tcPr>
            <w:tcW w:w="1276" w:type="dxa"/>
            <w:gridSpan w:val="2"/>
          </w:tcPr>
          <w:p w:rsidR="005515B7" w:rsidRPr="005E074D" w:rsidRDefault="005515B7">
            <w:pPr>
              <w:pStyle w:val="TableParagraph"/>
              <w:rPr>
                <w:sz w:val="28"/>
                <w:szCs w:val="28"/>
              </w:rPr>
            </w:pPr>
            <w:r w:rsidRPr="005515B7">
              <w:rPr>
                <w:b/>
                <w:sz w:val="28"/>
                <w:szCs w:val="28"/>
              </w:rPr>
              <w:t>Крайний срок реализации</w:t>
            </w:r>
          </w:p>
        </w:tc>
        <w:tc>
          <w:tcPr>
            <w:tcW w:w="1702" w:type="dxa"/>
            <w:gridSpan w:val="3"/>
          </w:tcPr>
          <w:p w:rsidR="005515B7" w:rsidRPr="005E074D" w:rsidRDefault="005515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515B7" w:rsidRPr="005E074D" w:rsidRDefault="005515B7">
            <w:pPr>
              <w:pStyle w:val="TableParagraph"/>
              <w:rPr>
                <w:sz w:val="28"/>
                <w:szCs w:val="28"/>
              </w:rPr>
            </w:pPr>
            <w:r w:rsidRPr="005515B7">
              <w:rPr>
                <w:b/>
                <w:sz w:val="28"/>
                <w:szCs w:val="28"/>
              </w:rPr>
              <w:t>Ожидаемые результат реализации мероприятия</w:t>
            </w:r>
          </w:p>
        </w:tc>
        <w:tc>
          <w:tcPr>
            <w:tcW w:w="2409" w:type="dxa"/>
            <w:gridSpan w:val="2"/>
          </w:tcPr>
          <w:p w:rsidR="005515B7" w:rsidRPr="005E074D" w:rsidRDefault="005515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5515B7" w:rsidRPr="005515B7" w:rsidRDefault="005515B7" w:rsidP="005515B7">
            <w:pPr>
              <w:pStyle w:val="TableParagraph"/>
              <w:rPr>
                <w:b/>
                <w:sz w:val="28"/>
                <w:szCs w:val="28"/>
              </w:rPr>
            </w:pPr>
            <w:r w:rsidRPr="005515B7">
              <w:rPr>
                <w:b/>
                <w:sz w:val="28"/>
                <w:szCs w:val="28"/>
              </w:rPr>
              <w:t>ФИО</w:t>
            </w:r>
          </w:p>
          <w:p w:rsidR="005515B7" w:rsidRPr="005E074D" w:rsidRDefault="005515B7" w:rsidP="005515B7">
            <w:pPr>
              <w:pStyle w:val="TableParagraph"/>
              <w:rPr>
                <w:sz w:val="28"/>
                <w:szCs w:val="28"/>
              </w:rPr>
            </w:pPr>
            <w:r w:rsidRPr="005515B7">
              <w:rPr>
                <w:b/>
                <w:sz w:val="28"/>
                <w:szCs w:val="28"/>
              </w:rPr>
              <w:t>исполнителя мероприятия</w:t>
            </w:r>
          </w:p>
        </w:tc>
        <w:tc>
          <w:tcPr>
            <w:tcW w:w="2126" w:type="dxa"/>
            <w:gridSpan w:val="2"/>
          </w:tcPr>
          <w:p w:rsidR="005515B7" w:rsidRPr="005515B7" w:rsidRDefault="005515B7" w:rsidP="005515B7">
            <w:pPr>
              <w:pStyle w:val="TableParagraph"/>
              <w:rPr>
                <w:b/>
                <w:sz w:val="28"/>
                <w:szCs w:val="28"/>
              </w:rPr>
            </w:pPr>
            <w:r w:rsidRPr="005515B7">
              <w:rPr>
                <w:b/>
                <w:sz w:val="28"/>
                <w:szCs w:val="28"/>
              </w:rPr>
              <w:t>ФИО и</w:t>
            </w:r>
          </w:p>
          <w:p w:rsidR="005515B7" w:rsidRPr="005515B7" w:rsidRDefault="005515B7" w:rsidP="005515B7">
            <w:pPr>
              <w:pStyle w:val="TableParagraph"/>
              <w:rPr>
                <w:b/>
                <w:sz w:val="28"/>
                <w:szCs w:val="28"/>
              </w:rPr>
            </w:pPr>
            <w:r w:rsidRPr="005515B7">
              <w:rPr>
                <w:b/>
                <w:sz w:val="28"/>
                <w:szCs w:val="28"/>
              </w:rPr>
              <w:t>должность сотрудников, влияющих на достижение результата</w:t>
            </w:r>
          </w:p>
          <w:p w:rsidR="005515B7" w:rsidRPr="005E074D" w:rsidRDefault="005515B7" w:rsidP="005515B7">
            <w:pPr>
              <w:pStyle w:val="TableParagraph"/>
              <w:rPr>
                <w:sz w:val="28"/>
                <w:szCs w:val="28"/>
              </w:rPr>
            </w:pPr>
            <w:r w:rsidRPr="005515B7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5515B7" w:rsidRPr="005E074D" w:rsidTr="00A02ABF">
        <w:trPr>
          <w:gridAfter w:val="1"/>
          <w:wAfter w:w="15" w:type="dxa"/>
          <w:trHeight w:val="551"/>
        </w:trPr>
        <w:tc>
          <w:tcPr>
            <w:tcW w:w="2432" w:type="dxa"/>
          </w:tcPr>
          <w:p w:rsidR="005515B7" w:rsidRPr="005E074D" w:rsidRDefault="007838E7" w:rsidP="007838E7">
            <w:pPr>
              <w:pStyle w:val="TableParagraph"/>
              <w:spacing w:line="268" w:lineRule="exact"/>
              <w:ind w:left="107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</w:t>
            </w:r>
            <w:r w:rsidR="007E2924">
              <w:rPr>
                <w:spacing w:val="-2"/>
                <w:sz w:val="28"/>
                <w:szCs w:val="28"/>
              </w:rPr>
              <w:t xml:space="preserve">1 </w:t>
            </w:r>
            <w:r>
              <w:rPr>
                <w:spacing w:val="-2"/>
                <w:sz w:val="28"/>
                <w:szCs w:val="28"/>
              </w:rPr>
              <w:t>Поиск медиа конкурсов для школьников на территории РФ и края.</w:t>
            </w:r>
          </w:p>
        </w:tc>
        <w:tc>
          <w:tcPr>
            <w:tcW w:w="1276" w:type="dxa"/>
            <w:gridSpan w:val="2"/>
          </w:tcPr>
          <w:p w:rsidR="005515B7" w:rsidRPr="005E074D" w:rsidRDefault="007838E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20.09.2024</w:t>
            </w:r>
          </w:p>
        </w:tc>
        <w:tc>
          <w:tcPr>
            <w:tcW w:w="1702" w:type="dxa"/>
            <w:gridSpan w:val="3"/>
          </w:tcPr>
          <w:p w:rsidR="005515B7" w:rsidRPr="005E074D" w:rsidRDefault="005515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515B7" w:rsidRPr="005E074D" w:rsidRDefault="007838E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конкурсов медиа мастерства для обучающихся КГБОУ ШИ 2</w:t>
            </w:r>
          </w:p>
        </w:tc>
        <w:tc>
          <w:tcPr>
            <w:tcW w:w="2409" w:type="dxa"/>
            <w:gridSpan w:val="2"/>
          </w:tcPr>
          <w:p w:rsidR="005515B7" w:rsidRPr="005E074D" w:rsidRDefault="005515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5515B7" w:rsidRPr="005E074D" w:rsidRDefault="007838E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школьного медиацентра</w:t>
            </w:r>
          </w:p>
        </w:tc>
        <w:tc>
          <w:tcPr>
            <w:tcW w:w="2126" w:type="dxa"/>
            <w:gridSpan w:val="2"/>
          </w:tcPr>
          <w:p w:rsidR="005515B7" w:rsidRPr="005E074D" w:rsidRDefault="007838E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 школьного медиацентра</w:t>
            </w:r>
          </w:p>
        </w:tc>
      </w:tr>
      <w:tr w:rsidR="005515B7" w:rsidRPr="005E074D" w:rsidTr="00A02ABF">
        <w:trPr>
          <w:gridAfter w:val="1"/>
          <w:wAfter w:w="15" w:type="dxa"/>
          <w:trHeight w:val="551"/>
        </w:trPr>
        <w:tc>
          <w:tcPr>
            <w:tcW w:w="2432" w:type="dxa"/>
          </w:tcPr>
          <w:p w:rsidR="005515B7" w:rsidRPr="005E074D" w:rsidRDefault="007838E7" w:rsidP="007838E7">
            <w:pPr>
              <w:pStyle w:val="TableParagraph"/>
              <w:spacing w:line="268" w:lineRule="exact"/>
              <w:ind w:left="107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3.2 Конкурс «Лучшая визитная карточка класса»</w:t>
            </w:r>
          </w:p>
        </w:tc>
        <w:tc>
          <w:tcPr>
            <w:tcW w:w="1276" w:type="dxa"/>
            <w:gridSpan w:val="2"/>
          </w:tcPr>
          <w:p w:rsidR="005515B7" w:rsidRPr="005E074D" w:rsidRDefault="007838E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</w:t>
            </w:r>
          </w:p>
        </w:tc>
        <w:tc>
          <w:tcPr>
            <w:tcW w:w="1702" w:type="dxa"/>
            <w:gridSpan w:val="3"/>
          </w:tcPr>
          <w:p w:rsidR="005515B7" w:rsidRPr="005E074D" w:rsidRDefault="005515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515B7" w:rsidRPr="005E074D" w:rsidRDefault="007838E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Кейс </w:t>
            </w:r>
            <w:r w:rsidR="00EF0923">
              <w:rPr>
                <w:sz w:val="28"/>
                <w:szCs w:val="28"/>
              </w:rPr>
              <w:t>мини презентаций классов школы-интерната</w:t>
            </w:r>
          </w:p>
        </w:tc>
        <w:tc>
          <w:tcPr>
            <w:tcW w:w="2409" w:type="dxa"/>
            <w:gridSpan w:val="2"/>
          </w:tcPr>
          <w:p w:rsidR="005515B7" w:rsidRPr="005E074D" w:rsidRDefault="005515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5515B7" w:rsidRPr="005E074D" w:rsidRDefault="00EF0923">
            <w:pPr>
              <w:pStyle w:val="TableParagraph"/>
              <w:rPr>
                <w:sz w:val="28"/>
                <w:szCs w:val="28"/>
              </w:rPr>
            </w:pPr>
            <w:r w:rsidRPr="00EF0923">
              <w:rPr>
                <w:sz w:val="28"/>
                <w:szCs w:val="28"/>
              </w:rPr>
              <w:t>Руководитель школьного медиацентра</w:t>
            </w:r>
          </w:p>
        </w:tc>
        <w:tc>
          <w:tcPr>
            <w:tcW w:w="2126" w:type="dxa"/>
            <w:gridSpan w:val="2"/>
          </w:tcPr>
          <w:p w:rsidR="005515B7" w:rsidRDefault="00EF0923">
            <w:pPr>
              <w:pStyle w:val="TableParagraph"/>
              <w:rPr>
                <w:sz w:val="28"/>
                <w:szCs w:val="28"/>
              </w:rPr>
            </w:pPr>
            <w:r w:rsidRPr="00EF0923">
              <w:rPr>
                <w:sz w:val="28"/>
                <w:szCs w:val="28"/>
              </w:rPr>
              <w:t>Команда школьного медиацентра</w:t>
            </w:r>
            <w:r>
              <w:rPr>
                <w:sz w:val="28"/>
                <w:szCs w:val="28"/>
              </w:rPr>
              <w:t>;</w:t>
            </w:r>
          </w:p>
          <w:p w:rsidR="00EF0923" w:rsidRDefault="00EF0923" w:rsidP="00EF0923">
            <w:pPr>
              <w:pStyle w:val="TableParagraph"/>
              <w:rPr>
                <w:sz w:val="28"/>
                <w:szCs w:val="28"/>
              </w:rPr>
            </w:pPr>
          </w:p>
          <w:p w:rsidR="00EF0923" w:rsidRPr="00EF0923" w:rsidRDefault="00EF0923" w:rsidP="00EF092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Команда </w:t>
            </w:r>
            <w:r w:rsidRPr="00EF0923">
              <w:rPr>
                <w:sz w:val="28"/>
                <w:szCs w:val="28"/>
              </w:rPr>
              <w:t>школьной организации ученического самоуправления «Доброград»;</w:t>
            </w:r>
          </w:p>
          <w:p w:rsidR="00EF0923" w:rsidRPr="005E074D" w:rsidRDefault="00EF092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60745" w:rsidRPr="005E074D" w:rsidTr="00A02ABF">
        <w:trPr>
          <w:trHeight w:val="275"/>
        </w:trPr>
        <w:tc>
          <w:tcPr>
            <w:tcW w:w="14638" w:type="dxa"/>
            <w:gridSpan w:val="15"/>
          </w:tcPr>
          <w:p w:rsidR="00EF0923" w:rsidRPr="00EF0923" w:rsidRDefault="002A2012" w:rsidP="00EF0923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r w:rsidRPr="005E074D">
              <w:rPr>
                <w:b/>
                <w:sz w:val="28"/>
                <w:szCs w:val="28"/>
              </w:rPr>
              <w:lastRenderedPageBreak/>
              <w:t>Перечень</w:t>
            </w:r>
            <w:r w:rsidRPr="005E074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E074D">
              <w:rPr>
                <w:b/>
                <w:sz w:val="28"/>
                <w:szCs w:val="28"/>
              </w:rPr>
              <w:t>критериев</w:t>
            </w:r>
            <w:r w:rsidRPr="005E074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E074D">
              <w:rPr>
                <w:b/>
                <w:sz w:val="28"/>
                <w:szCs w:val="28"/>
              </w:rPr>
              <w:t>из</w:t>
            </w:r>
            <w:r w:rsidRPr="005E074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E074D">
              <w:rPr>
                <w:b/>
                <w:sz w:val="28"/>
                <w:szCs w:val="28"/>
              </w:rPr>
              <w:t xml:space="preserve">самодиагностики </w:t>
            </w:r>
            <w:r w:rsidR="00EF0923" w:rsidRPr="00EF0923">
              <w:rPr>
                <w:b/>
                <w:sz w:val="28"/>
                <w:szCs w:val="28"/>
              </w:rPr>
              <w:t xml:space="preserve">реализации Программы, значение которых увеличится в результате успешной реализации задачи </w:t>
            </w:r>
            <w:r w:rsidR="00A02ABF">
              <w:rPr>
                <w:b/>
                <w:sz w:val="28"/>
                <w:szCs w:val="28"/>
              </w:rPr>
              <w:t>3</w:t>
            </w:r>
            <w:r w:rsidR="00EF0923" w:rsidRPr="00EF0923">
              <w:rPr>
                <w:b/>
                <w:sz w:val="28"/>
                <w:szCs w:val="28"/>
              </w:rPr>
              <w:t xml:space="preserve">: </w:t>
            </w:r>
          </w:p>
          <w:p w:rsidR="00B60745" w:rsidRDefault="00B60745" w:rsidP="00EF0923">
            <w:pPr>
              <w:pStyle w:val="TableParagraph"/>
              <w:spacing w:line="256" w:lineRule="exact"/>
              <w:rPr>
                <w:b/>
                <w:spacing w:val="-5"/>
                <w:sz w:val="28"/>
                <w:szCs w:val="28"/>
              </w:rPr>
            </w:pPr>
          </w:p>
          <w:p w:rsidR="00EF0923" w:rsidRDefault="00EF0923" w:rsidP="00EF0923">
            <w:pPr>
              <w:pStyle w:val="TableParagraph"/>
              <w:numPr>
                <w:ilvl w:val="0"/>
                <w:numId w:val="12"/>
              </w:numPr>
              <w:spacing w:line="256" w:lineRule="exact"/>
              <w:rPr>
                <w:sz w:val="28"/>
                <w:szCs w:val="28"/>
              </w:rPr>
            </w:pPr>
            <w:r w:rsidRPr="00EF0923">
              <w:rPr>
                <w:sz w:val="28"/>
                <w:szCs w:val="28"/>
              </w:rPr>
              <w:t>Поддержка и поощрение коллаборации среди обучающихся, например, через групповые проекты, дискуссии и обмен опытом.</w:t>
            </w:r>
          </w:p>
          <w:p w:rsidR="00EF0923" w:rsidRPr="00EF0923" w:rsidRDefault="00EF0923" w:rsidP="00EF0923">
            <w:pPr>
              <w:pStyle w:val="TableParagraph"/>
              <w:spacing w:line="256" w:lineRule="exact"/>
              <w:ind w:left="720"/>
              <w:rPr>
                <w:sz w:val="28"/>
                <w:szCs w:val="28"/>
              </w:rPr>
            </w:pPr>
          </w:p>
          <w:p w:rsidR="00EF0923" w:rsidRDefault="00EF0923" w:rsidP="00EF0923">
            <w:pPr>
              <w:pStyle w:val="TableParagraph"/>
              <w:numPr>
                <w:ilvl w:val="0"/>
                <w:numId w:val="12"/>
              </w:numPr>
              <w:spacing w:line="256" w:lineRule="exact"/>
              <w:rPr>
                <w:sz w:val="28"/>
                <w:szCs w:val="28"/>
              </w:rPr>
            </w:pPr>
            <w:r w:rsidRPr="00EF0923">
              <w:rPr>
                <w:sz w:val="28"/>
                <w:szCs w:val="28"/>
              </w:rPr>
              <w:t>Создание возможностей для самостоятельного исследования и экспериментирования, например, через проведение исследовательских проектов и практические занятия.</w:t>
            </w:r>
          </w:p>
          <w:p w:rsidR="00EF0923" w:rsidRPr="00EF0923" w:rsidRDefault="00EF0923" w:rsidP="00EF0923">
            <w:pPr>
              <w:pStyle w:val="TableParagraph"/>
              <w:spacing w:line="256" w:lineRule="exact"/>
              <w:ind w:left="720"/>
              <w:rPr>
                <w:sz w:val="28"/>
                <w:szCs w:val="28"/>
              </w:rPr>
            </w:pPr>
          </w:p>
          <w:p w:rsidR="00EF0923" w:rsidRDefault="00EF0923" w:rsidP="00EF0923">
            <w:pPr>
              <w:pStyle w:val="TableParagraph"/>
              <w:numPr>
                <w:ilvl w:val="0"/>
                <w:numId w:val="12"/>
              </w:numPr>
              <w:spacing w:line="256" w:lineRule="exact"/>
              <w:rPr>
                <w:sz w:val="28"/>
                <w:szCs w:val="28"/>
              </w:rPr>
            </w:pPr>
            <w:r w:rsidRPr="00EF0923">
              <w:rPr>
                <w:sz w:val="28"/>
                <w:szCs w:val="28"/>
              </w:rPr>
              <w:t>Проведение регулярных мероприятий и конкурсов, стимулирующих творческое мышление и активность учащихся.</w:t>
            </w:r>
          </w:p>
          <w:p w:rsidR="00EF0923" w:rsidRPr="00EF0923" w:rsidRDefault="00EF0923" w:rsidP="00EF0923">
            <w:pPr>
              <w:pStyle w:val="TableParagraph"/>
              <w:spacing w:line="256" w:lineRule="exact"/>
              <w:ind w:left="720"/>
              <w:rPr>
                <w:sz w:val="28"/>
                <w:szCs w:val="28"/>
              </w:rPr>
            </w:pPr>
          </w:p>
          <w:p w:rsidR="00EF0923" w:rsidRDefault="00EF0923" w:rsidP="00EF0923">
            <w:pPr>
              <w:pStyle w:val="TableParagraph"/>
              <w:numPr>
                <w:ilvl w:val="0"/>
                <w:numId w:val="12"/>
              </w:numPr>
              <w:spacing w:line="256" w:lineRule="exact"/>
              <w:rPr>
                <w:sz w:val="28"/>
                <w:szCs w:val="28"/>
              </w:rPr>
            </w:pPr>
            <w:r w:rsidRPr="00EF0923">
              <w:rPr>
                <w:sz w:val="28"/>
                <w:szCs w:val="28"/>
              </w:rPr>
              <w:t>Обратная связь и поддержка со стороны преподавателей и других специалистов, помощь в развитии индивидуальных талантов и способностей.</w:t>
            </w:r>
          </w:p>
          <w:p w:rsidR="00EF0923" w:rsidRPr="00EF0923" w:rsidRDefault="00EF0923" w:rsidP="00EF0923">
            <w:pPr>
              <w:pStyle w:val="TableParagraph"/>
              <w:spacing w:line="256" w:lineRule="exact"/>
              <w:ind w:left="720"/>
              <w:rPr>
                <w:sz w:val="28"/>
                <w:szCs w:val="28"/>
              </w:rPr>
            </w:pPr>
          </w:p>
          <w:p w:rsidR="00EF0923" w:rsidRPr="00EF0923" w:rsidRDefault="00EF0923" w:rsidP="00EF0923">
            <w:pPr>
              <w:pStyle w:val="TableParagraph"/>
              <w:numPr>
                <w:ilvl w:val="0"/>
                <w:numId w:val="12"/>
              </w:numPr>
              <w:spacing w:line="256" w:lineRule="exact"/>
              <w:rPr>
                <w:sz w:val="28"/>
                <w:szCs w:val="28"/>
              </w:rPr>
            </w:pPr>
            <w:r w:rsidRPr="00EF0923">
              <w:rPr>
                <w:sz w:val="28"/>
                <w:szCs w:val="28"/>
              </w:rPr>
              <w:t>Использование современных технологий и методов обучения, таких как онлайн-платформы, вебинары, мультимедийные презентации и т.д.</w:t>
            </w:r>
          </w:p>
          <w:p w:rsidR="00EF0923" w:rsidRPr="00EF0923" w:rsidRDefault="00EF0923" w:rsidP="005515B7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</w:p>
        </w:tc>
      </w:tr>
    </w:tbl>
    <w:p w:rsidR="00B60745" w:rsidRPr="005E074D" w:rsidRDefault="00B60745">
      <w:pPr>
        <w:pStyle w:val="a3"/>
        <w:spacing w:before="214"/>
        <w:rPr>
          <w:b/>
        </w:rPr>
      </w:pPr>
    </w:p>
    <w:sectPr w:rsidR="00B60745" w:rsidRPr="005E074D">
      <w:footerReference w:type="default" r:id="rId8"/>
      <w:pgSz w:w="16840" w:h="11910" w:orient="landscape"/>
      <w:pgMar w:top="1000" w:right="420" w:bottom="1200" w:left="144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567" w:rsidRDefault="00B55567">
      <w:r>
        <w:separator/>
      </w:r>
    </w:p>
  </w:endnote>
  <w:endnote w:type="continuationSeparator" w:id="0">
    <w:p w:rsidR="00B55567" w:rsidRDefault="00B5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18" w:rsidRDefault="00EC731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318" w:rsidRDefault="00EC731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F3ABB">
                            <w:rPr>
                              <w:rFonts w:ascii="Calibri"/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8.8pt;margin-top:780.8pt;width:18.3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ZRpwEAAD4DAAAOAAAAZHJzL2Uyb0RvYy54bWysUsGO0zAQvSPxD5bv1G2WXVDUdAWsQEgr&#10;WGmXD3Acu7GIPcbjNunfM3bS7gpuiIszzjy/eW9mtreTG9hRR7TgG75ZrTnTXkFn/b7hP54+v3nP&#10;GSbpOzmA1w0/aeS3u9evtmOodQU9DJ2OjEg81mNoeJ9SqIVA1WsncQVBe0oaiE4musa96KIcid0N&#10;olqvb8QIsQsRlEakv3dzku8KvzFape/GoE5saDhpS+WM5WzzKXZbWe+jDL1Viwz5DyqctJ6KXqju&#10;ZJLsEO1fVM6qCAgmrRQ4AcZYpYsHcrNZ/+HmsZdBFy/UHAyXNuH/o1Xfjg+R2a7hFWdeOhrRk55S&#10;CxOrcnPGgDVhHgOh0vQRJhpyMYrhHtRPJIh4gZkfIKFzMyYTXf6STUYPqf+nS8+pCFP0s7qq3m4o&#10;oyi1ubl+d3Wdy4rnxyFi+qLBsRw0PNJIiwB5vMc0Q8+QRctcPqtKUzstJlroTuRhpFE3HH8dZNSc&#10;DV899TLvxTmI56A9BzENn6BsT7bi4cMhgbGlci4x8y6VaUhF+7JQeQte3gvqee13vwEAAP//AwBQ&#10;SwMEFAAGAAgAAAAhACbHHAbiAAAADwEAAA8AAABkcnMvZG93bnJldi54bWxMj8FOwzAQRO9I/IO1&#10;SNyok4jGVRqnQkUVB8ShBSSObuzGEbEd2W7q/j2bE73N7I5m39abZAYyKR96ZznkiwyIsq2Tve04&#10;fH3unlZAQhRWisFZxeGqAmya+7taVNJd7F5Nh9gRLLGhEhx0jGNFaWi1MiIs3Kgs7k7OGxHR+o5K&#10;Ly5YbgZaZFlJjegtXtBiVFut2t/D2XD43o679/Sjxce0lG+vBdtffZs4f3xIL2sgUaX4H4YZH9Gh&#10;QaajO1sZyIA+Y6zELKplmaOaM3n+XAA5zrMVY0Cbmt7+0fwBAAD//wMAUEsBAi0AFAAGAAgAAAAh&#10;ALaDOJL+AAAA4QEAABMAAAAAAAAAAAAAAAAAAAAAAFtDb250ZW50X1R5cGVzXS54bWxQSwECLQAU&#10;AAYACAAAACEAOP0h/9YAAACUAQAACwAAAAAAAAAAAAAAAAAvAQAAX3JlbHMvLnJlbHNQSwECLQAU&#10;AAYACAAAACEAouJmUacBAAA+AwAADgAAAAAAAAAAAAAAAAAuAgAAZHJzL2Uyb0RvYy54bWxQSwEC&#10;LQAUAAYACAAAACEAJsccBuIAAAAPAQAADwAAAAAAAAAAAAAAAAABBAAAZHJzL2Rvd25yZXYueG1s&#10;UEsFBgAAAAAEAAQA8wAAABAFAAAAAA==&#10;" filled="f" stroked="f">
              <v:path arrowok="t"/>
              <v:textbox inset="0,0,0,0">
                <w:txbxContent>
                  <w:p w:rsidR="00EC7318" w:rsidRDefault="00EC731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F3ABB">
                      <w:rPr>
                        <w:rFonts w:ascii="Calibri"/>
                        <w:noProof/>
                        <w:spacing w:val="-5"/>
                      </w:rPr>
                      <w:t>17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18" w:rsidRDefault="00EC731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9792969</wp:posOffset>
              </wp:positionH>
              <wp:positionV relativeFrom="page">
                <wp:posOffset>6784035</wp:posOffset>
              </wp:positionV>
              <wp:extent cx="23241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318" w:rsidRDefault="00EC731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F3ABB">
                            <w:rPr>
                              <w:rFonts w:ascii="Calibri"/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71.1pt;margin-top:534.2pt;width:18.3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8UqgEAAEUDAAAOAAAAZHJzL2Uyb0RvYy54bWysUsFu2zAMvQ/oPwi6N47TNRuMOMXaYsOA&#10;YivQ7gNkWYqFWaImKrHz96PkOC22W9GLTJlPj++R3NyMtmcHFdCAq3m5WHKmnITWuF3Nfz1/vfzM&#10;GUbhWtGDUzU/KuQ324sPm8FXagUd9K0KjEgcVoOveRejr4oCZaeswAV45SipIVgR6Rp2RRvEQOy2&#10;L1bL5boYILQ+gFSI9Pd+SvJt5tdayfhTa1SR9TUnbTGfIZ9NOovtRlS7IHxn5EmGeIMKK4yjomeq&#10;exEF2wfzH5U1MgCCjgsJtgCtjVTZA7kpl/+4eeqEV9kLNQf9uU34frTyx+ExMNPWfM2ZE5ZG9KzG&#10;2MDI1qk5g8eKME+eUHG8hZGGnI2ifwD5GwlSvMJMD5DQqRmjDjZ9ySajh9T/47nnVIRJ+rm6Wn0s&#10;KSMpVa6vP11dp7LFy2MfMH5TYFkKah5opFmAODxgnKAz5KRlKp9UxbEZs7ly9tJAeyQrA0285vhn&#10;L4LirP/uqKVpPeYgzEEzByH2d5CXKDly8GUfQZssIFWaeE8CaFbZwmmv0jK8vmfUy/Zv/wIAAP//&#10;AwBQSwMEFAAGAAgAAAAhAM427sbjAAAADwEAAA8AAABkcnMvZG93bnJldi54bWxMj8FOwzAQRO9I&#10;/IO1SNyoQ5S0IcSpUFHFAXFooVKPbmziiHgdxW7q/j2bE9x2dkezb6p1tD2b9Og7hwIeFwkwjY1T&#10;HbYCvj63DwUwHyQq2TvUAq7aw7q+valkqdwFd3rah5ZRCPpSCjAhDCXnvjHaSr9wg0a6fbvRykBy&#10;bLka5YXCbc/TJFlyKzukD0YOemN087M/WwGHzbB9j0cjP6Zcvb2mq911bKIQ93fx5RlY0DH8mWHG&#10;J3Soienkzqg860nnWZqSl6ZkWWTAZk++KqjPad49ZTnwuuL/e9S/AAAA//8DAFBLAQItABQABgAI&#10;AAAAIQC2gziS/gAAAOEBAAATAAAAAAAAAAAAAAAAAAAAAABbQ29udGVudF9UeXBlc10ueG1sUEsB&#10;Ai0AFAAGAAgAAAAhADj9If/WAAAAlAEAAAsAAAAAAAAAAAAAAAAALwEAAF9yZWxzLy5yZWxzUEsB&#10;Ai0AFAAGAAgAAAAhAE5RzxSqAQAARQMAAA4AAAAAAAAAAAAAAAAALgIAAGRycy9lMm9Eb2MueG1s&#10;UEsBAi0AFAAGAAgAAAAhAM427sbjAAAADwEAAA8AAAAAAAAAAAAAAAAABAQAAGRycy9kb3ducmV2&#10;LnhtbFBLBQYAAAAABAAEAPMAAAAUBQAAAAA=&#10;" filled="f" stroked="f">
              <v:path arrowok="t"/>
              <v:textbox inset="0,0,0,0">
                <w:txbxContent>
                  <w:p w:rsidR="00EC7318" w:rsidRDefault="00EC731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F3ABB">
                      <w:rPr>
                        <w:rFonts w:ascii="Calibri"/>
                        <w:noProof/>
                        <w:spacing w:val="-5"/>
                      </w:rPr>
                      <w:t>23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567" w:rsidRDefault="00B55567">
      <w:r>
        <w:separator/>
      </w:r>
    </w:p>
  </w:footnote>
  <w:footnote w:type="continuationSeparator" w:id="0">
    <w:p w:rsidR="00B55567" w:rsidRDefault="00B55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0E3"/>
    <w:multiLevelType w:val="multilevel"/>
    <w:tmpl w:val="21AE9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15C13"/>
    <w:multiLevelType w:val="hybridMultilevel"/>
    <w:tmpl w:val="FF561E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0165736"/>
    <w:multiLevelType w:val="hybridMultilevel"/>
    <w:tmpl w:val="C3506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23A20"/>
    <w:multiLevelType w:val="multilevel"/>
    <w:tmpl w:val="4904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83C5D"/>
    <w:multiLevelType w:val="hybridMultilevel"/>
    <w:tmpl w:val="0CA0C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D357F"/>
    <w:multiLevelType w:val="multilevel"/>
    <w:tmpl w:val="1554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D38D3"/>
    <w:multiLevelType w:val="multilevel"/>
    <w:tmpl w:val="480A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4E5C6E"/>
    <w:multiLevelType w:val="hybridMultilevel"/>
    <w:tmpl w:val="2260039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309207A"/>
    <w:multiLevelType w:val="hybridMultilevel"/>
    <w:tmpl w:val="47C6F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C7D04"/>
    <w:multiLevelType w:val="multilevel"/>
    <w:tmpl w:val="BD50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701448"/>
    <w:multiLevelType w:val="multilevel"/>
    <w:tmpl w:val="A00C9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87D8F"/>
    <w:multiLevelType w:val="hybridMultilevel"/>
    <w:tmpl w:val="1810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11"/>
  </w:num>
  <w:num w:numId="11">
    <w:abstractNumId w:val="4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0745"/>
    <w:rsid w:val="0001279C"/>
    <w:rsid w:val="00012E23"/>
    <w:rsid w:val="00043961"/>
    <w:rsid w:val="0004667A"/>
    <w:rsid w:val="000B6393"/>
    <w:rsid w:val="000E704B"/>
    <w:rsid w:val="001735EA"/>
    <w:rsid w:val="001C34AC"/>
    <w:rsid w:val="001C64B0"/>
    <w:rsid w:val="001D15AE"/>
    <w:rsid w:val="001D6647"/>
    <w:rsid w:val="002657BC"/>
    <w:rsid w:val="00273C01"/>
    <w:rsid w:val="002742A9"/>
    <w:rsid w:val="002A2012"/>
    <w:rsid w:val="002A35F2"/>
    <w:rsid w:val="002D29D2"/>
    <w:rsid w:val="002D2ACA"/>
    <w:rsid w:val="002D534D"/>
    <w:rsid w:val="00352FE9"/>
    <w:rsid w:val="00371E4A"/>
    <w:rsid w:val="00373AAD"/>
    <w:rsid w:val="00375656"/>
    <w:rsid w:val="00390BB5"/>
    <w:rsid w:val="003F7410"/>
    <w:rsid w:val="004032D4"/>
    <w:rsid w:val="00456D1E"/>
    <w:rsid w:val="00491A91"/>
    <w:rsid w:val="00494BB0"/>
    <w:rsid w:val="004C0923"/>
    <w:rsid w:val="004F3FBB"/>
    <w:rsid w:val="00515309"/>
    <w:rsid w:val="00515954"/>
    <w:rsid w:val="005219A7"/>
    <w:rsid w:val="005419A4"/>
    <w:rsid w:val="00550AA8"/>
    <w:rsid w:val="005515B7"/>
    <w:rsid w:val="005615EA"/>
    <w:rsid w:val="0058549C"/>
    <w:rsid w:val="005A38EC"/>
    <w:rsid w:val="005A6F83"/>
    <w:rsid w:val="005C0555"/>
    <w:rsid w:val="005E074D"/>
    <w:rsid w:val="005F2636"/>
    <w:rsid w:val="00606F18"/>
    <w:rsid w:val="00623D88"/>
    <w:rsid w:val="00637FF9"/>
    <w:rsid w:val="00673FDF"/>
    <w:rsid w:val="00677E97"/>
    <w:rsid w:val="00686C0E"/>
    <w:rsid w:val="006A3AF6"/>
    <w:rsid w:val="006D4EB4"/>
    <w:rsid w:val="0070366C"/>
    <w:rsid w:val="00732715"/>
    <w:rsid w:val="007629DD"/>
    <w:rsid w:val="00777181"/>
    <w:rsid w:val="007838E7"/>
    <w:rsid w:val="007E2924"/>
    <w:rsid w:val="007F4141"/>
    <w:rsid w:val="00802CEA"/>
    <w:rsid w:val="00812C0E"/>
    <w:rsid w:val="00822CD9"/>
    <w:rsid w:val="0082794D"/>
    <w:rsid w:val="00873095"/>
    <w:rsid w:val="00895739"/>
    <w:rsid w:val="0091310B"/>
    <w:rsid w:val="009557B1"/>
    <w:rsid w:val="009708D0"/>
    <w:rsid w:val="009806DF"/>
    <w:rsid w:val="009F30A5"/>
    <w:rsid w:val="009F3ABB"/>
    <w:rsid w:val="00A02692"/>
    <w:rsid w:val="00A02ABF"/>
    <w:rsid w:val="00A8371F"/>
    <w:rsid w:val="00AA5AB6"/>
    <w:rsid w:val="00AE68DA"/>
    <w:rsid w:val="00B124B7"/>
    <w:rsid w:val="00B267A4"/>
    <w:rsid w:val="00B419DA"/>
    <w:rsid w:val="00B524B0"/>
    <w:rsid w:val="00B55567"/>
    <w:rsid w:val="00B60745"/>
    <w:rsid w:val="00B61959"/>
    <w:rsid w:val="00B7244E"/>
    <w:rsid w:val="00BE4DFE"/>
    <w:rsid w:val="00C11BF5"/>
    <w:rsid w:val="00C92F01"/>
    <w:rsid w:val="00CC27D3"/>
    <w:rsid w:val="00D15D7D"/>
    <w:rsid w:val="00D32012"/>
    <w:rsid w:val="00D37715"/>
    <w:rsid w:val="00D73536"/>
    <w:rsid w:val="00DA126B"/>
    <w:rsid w:val="00E33C5B"/>
    <w:rsid w:val="00E54CA6"/>
    <w:rsid w:val="00E561EB"/>
    <w:rsid w:val="00EB7F34"/>
    <w:rsid w:val="00EC7318"/>
    <w:rsid w:val="00EF0923"/>
    <w:rsid w:val="00EF702A"/>
    <w:rsid w:val="00F5168E"/>
    <w:rsid w:val="00F53676"/>
    <w:rsid w:val="00F55C39"/>
    <w:rsid w:val="00F673B6"/>
    <w:rsid w:val="00F74EC1"/>
    <w:rsid w:val="00F77B64"/>
    <w:rsid w:val="00F8796F"/>
    <w:rsid w:val="00FB5668"/>
    <w:rsid w:val="00FC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679D9-B6C1-47B0-8544-543A2459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A20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2012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D15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098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654891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337274869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645306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157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711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8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772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76149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066686263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044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6279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923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24</Pages>
  <Words>3692</Words>
  <Characters>21047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Горностаев;Довбыш Светлана Евген</dc:creator>
  <cp:lastModifiedBy>Татьяна Борисовна Новоженина</cp:lastModifiedBy>
  <cp:revision>52</cp:revision>
  <cp:lastPrinted>2024-04-01T05:44:00Z</cp:lastPrinted>
  <dcterms:created xsi:type="dcterms:W3CDTF">2024-01-25T02:56:00Z</dcterms:created>
  <dcterms:modified xsi:type="dcterms:W3CDTF">2024-04-03T23:42:00Z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2016</vt:lpwstr>
  </property>
</Properties>
</file>